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AD1D" w14:textId="77777777" w:rsidR="00725500" w:rsidRDefault="00E76A10">
      <w:pPr>
        <w:spacing w:before="39" w:line="254" w:lineRule="auto"/>
        <w:ind w:left="120" w:right="6038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FCF04DE" wp14:editId="37207AF8">
                <wp:simplePos x="0" y="0"/>
                <wp:positionH relativeFrom="page">
                  <wp:posOffset>914400</wp:posOffset>
                </wp:positionH>
                <wp:positionV relativeFrom="paragraph">
                  <wp:posOffset>223520</wp:posOffset>
                </wp:positionV>
                <wp:extent cx="5943600" cy="8890"/>
                <wp:effectExtent l="0" t="0" r="0" b="254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B36B5" id="docshape4" o:spid="_x0000_s1026" style="position:absolute;margin-left:1in;margin-top:17.6pt;width:468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c85QEAALMDAAAOAAAAZHJzL2Uyb0RvYy54bWysU8Fu2zAMvQ/YPwi6L06ytEuMOEWRosOA&#10;bh3Q7QMYWbaFyaJGKXGyrx+lpGmw3Yr6IIii+PQe+by82fdW7DQFg66Sk9FYCu0U1sa1lfz54/7D&#10;XIoQwdVg0elKHnSQN6v375aDL/UUO7S1JsEgLpSDr2QXoy+LIqhO9xBG6LXjZIPUQ+SQ2qImGBi9&#10;t8V0PL4uBqTaEyodAp/eHZNylfGbRqv42DRBR2ErydxiXimvm7QWqyWULYHvjDrRgFew6ME4fvQM&#10;dQcRxJbMf1C9UYQBmzhS2BfYNEbprIHVTMb/qHnqwOushZsT/LlN4e1g1bfdk/9OiXrwD6h+BeFw&#10;3YFr9S0RDp2Gmp+bpEYVgw/luSAFgUvFZviKNY8WthFzD/YN9QmQ1Yl9bvXh3Gq9j0Lx4dVi9vF6&#10;zBNRnJvPF3kSBZTPtZ5C/KyxF2lTSeJBZmzYPYSYuED5fCVzR2vqe2NtDqjdrC2JHaSh5y/TZ4mX&#10;16xLlx2msiNiOskik65koVBusD6wRsKjc9jpvOmQ/kgxsGsqGX5vgbQU9ovjPi0ms1myWQ5mV5+m&#10;HNBlZnOZAacYqpJRiuN2HY/W3HoybccvTbJoh7fc28Zk4S+sTmTZGbkfJxcn613G+dbLv7b6CwAA&#10;//8DAFBLAwQUAAYACAAAACEA3nK33t4AAAAKAQAADwAAAGRycy9kb3ducmV2LnhtbEyPwU7DMBBE&#10;70j8g7VI3KhNSKMQ4lQUiSMSLRzozYmXJGq8DrHbBr6e7QmOMzuafVOuZjeII06h96ThdqFAIDXe&#10;9tRqeH97vslBhGjImsETavjGAKvq8qI0hfUn2uBxG1vBJRQKo6GLcSykDE2HzoSFH5H49uknZyLL&#10;qZV2Micud4NMlMqkMz3xh86M+NRhs98enIb1fb7+ek3p5WdT73D3Ue+XyaS0vr6aHx9ARJzjXxjO&#10;+IwOFTPV/kA2iIF1mvKWqOFumYA4B1Su2KnZyTKQVSn/T6h+AQAA//8DAFBLAQItABQABgAIAAAA&#10;IQC2gziS/gAAAOEBAAATAAAAAAAAAAAAAAAAAAAAAABbQ29udGVudF9UeXBlc10ueG1sUEsBAi0A&#10;FAAGAAgAAAAhADj9If/WAAAAlAEAAAsAAAAAAAAAAAAAAAAALwEAAF9yZWxzLy5yZWxzUEsBAi0A&#10;FAAGAAgAAAAhAAo8dzzlAQAAswMAAA4AAAAAAAAAAAAAAAAALgIAAGRycy9lMm9Eb2MueG1sUEsB&#10;Ai0AFAAGAAgAAAAhAN5yt97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bookmarkStart w:id="0" w:name="Procedure_63:_Investigatory_Leave"/>
      <w:bookmarkEnd w:id="0"/>
      <w:r w:rsidR="00995005">
        <w:rPr>
          <w:b/>
          <w:sz w:val="24"/>
        </w:rPr>
        <w:t>Procedure</w:t>
      </w:r>
      <w:r w:rsidR="00995005">
        <w:rPr>
          <w:b/>
          <w:spacing w:val="-3"/>
          <w:sz w:val="24"/>
        </w:rPr>
        <w:t xml:space="preserve"> </w:t>
      </w:r>
      <w:r w:rsidR="00995005">
        <w:rPr>
          <w:b/>
          <w:sz w:val="24"/>
        </w:rPr>
        <w:t>63:</w:t>
      </w:r>
      <w:r w:rsidR="00995005">
        <w:rPr>
          <w:b/>
          <w:spacing w:val="-1"/>
          <w:sz w:val="24"/>
        </w:rPr>
        <w:t xml:space="preserve"> </w:t>
      </w:r>
      <w:r w:rsidR="00995005">
        <w:rPr>
          <w:b/>
          <w:sz w:val="24"/>
        </w:rPr>
        <w:t xml:space="preserve">Investigatory Leave </w:t>
      </w:r>
    </w:p>
    <w:p w14:paraId="598A57C2" w14:textId="77777777" w:rsidR="00725500" w:rsidRDefault="00725500">
      <w:pPr>
        <w:spacing w:before="39" w:line="254" w:lineRule="auto"/>
        <w:ind w:left="120" w:right="6038"/>
        <w:jc w:val="both"/>
        <w:rPr>
          <w:b/>
        </w:rPr>
      </w:pPr>
    </w:p>
    <w:p w14:paraId="4FCF0469" w14:textId="6197C628" w:rsidR="00532E2D" w:rsidRPr="00336E44" w:rsidRDefault="00995005" w:rsidP="00336E44">
      <w:pPr>
        <w:tabs>
          <w:tab w:val="left" w:pos="3510"/>
        </w:tabs>
        <w:spacing w:before="39" w:line="254" w:lineRule="auto"/>
        <w:ind w:left="120" w:right="5080"/>
        <w:rPr>
          <w:sz w:val="24"/>
          <w:szCs w:val="24"/>
        </w:rPr>
      </w:pPr>
      <w:r w:rsidRPr="00336E44">
        <w:rPr>
          <w:b/>
          <w:sz w:val="24"/>
          <w:szCs w:val="24"/>
        </w:rPr>
        <w:t>Responsible</w:t>
      </w:r>
      <w:r w:rsidR="00336E44">
        <w:rPr>
          <w:b/>
          <w:spacing w:val="-12"/>
          <w:sz w:val="24"/>
          <w:szCs w:val="24"/>
        </w:rPr>
        <w:t xml:space="preserve"> </w:t>
      </w:r>
      <w:r w:rsidRPr="00336E44">
        <w:rPr>
          <w:b/>
          <w:sz w:val="24"/>
          <w:szCs w:val="24"/>
        </w:rPr>
        <w:t>Office:</w:t>
      </w:r>
      <w:r w:rsidRPr="00336E44">
        <w:rPr>
          <w:b/>
          <w:spacing w:val="-12"/>
          <w:sz w:val="24"/>
          <w:szCs w:val="24"/>
        </w:rPr>
        <w:t xml:space="preserve"> </w:t>
      </w:r>
      <w:r w:rsidRPr="00336E44">
        <w:rPr>
          <w:sz w:val="24"/>
          <w:szCs w:val="24"/>
        </w:rPr>
        <w:t>Human</w:t>
      </w:r>
      <w:r w:rsidRPr="00336E44">
        <w:rPr>
          <w:spacing w:val="-13"/>
          <w:sz w:val="24"/>
          <w:szCs w:val="24"/>
        </w:rPr>
        <w:t xml:space="preserve"> </w:t>
      </w:r>
      <w:r w:rsidRPr="00336E44">
        <w:rPr>
          <w:sz w:val="24"/>
          <w:szCs w:val="24"/>
        </w:rPr>
        <w:t xml:space="preserve">Resources </w:t>
      </w:r>
      <w:r w:rsidRPr="00336E44">
        <w:rPr>
          <w:b/>
          <w:sz w:val="24"/>
          <w:szCs w:val="24"/>
        </w:rPr>
        <w:t xml:space="preserve">Issued: </w:t>
      </w:r>
      <w:r w:rsidRPr="00336E44">
        <w:rPr>
          <w:sz w:val="24"/>
          <w:szCs w:val="24"/>
        </w:rPr>
        <w:t>March 2016</w:t>
      </w:r>
    </w:p>
    <w:p w14:paraId="4FCF046A" w14:textId="67CB0908" w:rsidR="00532E2D" w:rsidRDefault="00995005" w:rsidP="00336E44">
      <w:pPr>
        <w:ind w:left="120"/>
        <w:rPr>
          <w:sz w:val="24"/>
        </w:rPr>
      </w:pPr>
      <w:r>
        <w:rPr>
          <w:b/>
          <w:color w:val="333333"/>
          <w:sz w:val="24"/>
        </w:rPr>
        <w:t>Revised:</w:t>
      </w:r>
      <w:r>
        <w:rPr>
          <w:b/>
          <w:color w:val="333333"/>
          <w:spacing w:val="-3"/>
          <w:sz w:val="24"/>
        </w:rPr>
        <w:t xml:space="preserve"> </w:t>
      </w:r>
      <w:r w:rsidR="00FF6C8A">
        <w:rPr>
          <w:color w:val="333333"/>
          <w:sz w:val="24"/>
        </w:rPr>
        <w:t>June</w:t>
      </w:r>
      <w:r w:rsidR="00623BBA">
        <w:rPr>
          <w:color w:val="333333"/>
          <w:sz w:val="24"/>
        </w:rPr>
        <w:t xml:space="preserve"> 2023</w:t>
      </w:r>
    </w:p>
    <w:p w14:paraId="4FCF046B" w14:textId="0EE28E64" w:rsidR="00532E2D" w:rsidRDefault="00E76A10">
      <w:pPr>
        <w:pStyle w:val="ListParagraph"/>
        <w:numPr>
          <w:ilvl w:val="0"/>
          <w:numId w:val="3"/>
        </w:numPr>
        <w:tabs>
          <w:tab w:val="left" w:pos="387"/>
        </w:tabs>
        <w:spacing w:before="15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CF04DF" wp14:editId="3334E283">
                <wp:simplePos x="0" y="0"/>
                <wp:positionH relativeFrom="page">
                  <wp:posOffset>914400</wp:posOffset>
                </wp:positionH>
                <wp:positionV relativeFrom="paragraph">
                  <wp:posOffset>292735</wp:posOffset>
                </wp:positionV>
                <wp:extent cx="5943600" cy="8890"/>
                <wp:effectExtent l="0" t="0" r="0" b="254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6DB5D" id="docshape5" o:spid="_x0000_s1026" style="position:absolute;margin-left:1in;margin-top:23.05pt;width:468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c85QEAALMDAAAOAAAAZHJzL2Uyb0RvYy54bWysU8Fu2zAMvQ/YPwi6L06ytEuMOEWRosOA&#10;bh3Q7QMYWbaFyaJGKXGyrx+lpGmw3Yr6IIii+PQe+by82fdW7DQFg66Sk9FYCu0U1sa1lfz54/7D&#10;XIoQwdVg0elKHnSQN6v375aDL/UUO7S1JsEgLpSDr2QXoy+LIqhO9xBG6LXjZIPUQ+SQ2qImGBi9&#10;t8V0PL4uBqTaEyodAp/eHZNylfGbRqv42DRBR2ErydxiXimvm7QWqyWULYHvjDrRgFew6ME4fvQM&#10;dQcRxJbMf1C9UYQBmzhS2BfYNEbprIHVTMb/qHnqwOushZsT/LlN4e1g1bfdk/9OiXrwD6h+BeFw&#10;3YFr9S0RDp2Gmp+bpEYVgw/luSAFgUvFZviKNY8WthFzD/YN9QmQ1Yl9bvXh3Gq9j0Lx4dVi9vF6&#10;zBNRnJvPF3kSBZTPtZ5C/KyxF2lTSeJBZmzYPYSYuED5fCVzR2vqe2NtDqjdrC2JHaSh5y/TZ4mX&#10;16xLlx2msiNiOskik65koVBusD6wRsKjc9jpvOmQ/kgxsGsqGX5vgbQU9ovjPi0ms1myWQ5mV5+m&#10;HNBlZnOZAacYqpJRiuN2HY/W3HoybccvTbJoh7fc28Zk4S+sTmTZGbkfJxcn613G+dbLv7b6CwAA&#10;//8DAFBLAwQUAAYACAAAACEAcEImVN8AAAAKAQAADwAAAGRycy9kb3ducmV2LnhtbEyPwU7DMBBE&#10;70j8g7VI3KjdKi1pGqeiSByRaOFAb068JFHjdYjdNvD1bE/lOLOj2Tf5enSdOOEQWk8aphMFAqny&#10;tqVaw8f7y0MKIkRD1nSeUMMPBlgXtze5yaw/0xZPu1gLLqGQGQ1NjH0mZagadCZMfI/Ety8/OBNZ&#10;DrW0gzlzuevkTKmFdKYl/tCYHp8brA67o9OwWaab77eEXn+35R73n+VhPhuU1vd349MKRMQxXsNw&#10;wWd0KJip9EeyQXSsk4S3RA3JYgriElCpYqdk53EOssjl/wnFHwAAAP//AwBQSwECLQAUAAYACAAA&#10;ACEAtoM4kv4AAADhAQAAEwAAAAAAAAAAAAAAAAAAAAAAW0NvbnRlbnRfVHlwZXNdLnhtbFBLAQIt&#10;ABQABgAIAAAAIQA4/SH/1gAAAJQBAAALAAAAAAAAAAAAAAAAAC8BAABfcmVscy8ucmVsc1BLAQIt&#10;ABQABgAIAAAAIQAKPHc85QEAALMDAAAOAAAAAAAAAAAAAAAAAC4CAABkcnMvZTJvRG9jLnhtbFBL&#10;AQItABQABgAIAAAAIQBwQiZ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bookmarkStart w:id="1" w:name="A._Purpose_and_Scope"/>
      <w:bookmarkEnd w:id="1"/>
      <w:r w:rsidR="00995005">
        <w:rPr>
          <w:b/>
          <w:sz w:val="24"/>
        </w:rPr>
        <w:t>Purpose</w:t>
      </w:r>
      <w:r w:rsidR="00995005">
        <w:rPr>
          <w:b/>
          <w:spacing w:val="-3"/>
          <w:sz w:val="24"/>
        </w:rPr>
        <w:t xml:space="preserve"> </w:t>
      </w:r>
      <w:r w:rsidR="00995005">
        <w:rPr>
          <w:b/>
          <w:sz w:val="24"/>
        </w:rPr>
        <w:t>and</w:t>
      </w:r>
      <w:r w:rsidR="00995005">
        <w:rPr>
          <w:b/>
          <w:spacing w:val="-1"/>
          <w:sz w:val="24"/>
        </w:rPr>
        <w:t xml:space="preserve"> </w:t>
      </w:r>
      <w:r w:rsidR="00995005">
        <w:rPr>
          <w:b/>
          <w:spacing w:val="-2"/>
          <w:sz w:val="24"/>
        </w:rPr>
        <w:t>Scope</w:t>
      </w:r>
    </w:p>
    <w:p w14:paraId="4FCF046C" w14:textId="77777777" w:rsidR="00532E2D" w:rsidRDefault="00532E2D">
      <w:pPr>
        <w:pStyle w:val="BodyText"/>
        <w:spacing w:before="9"/>
        <w:rPr>
          <w:b/>
          <w:sz w:val="29"/>
        </w:rPr>
      </w:pPr>
    </w:p>
    <w:p w14:paraId="41AA3C4A" w14:textId="295D9E93" w:rsidR="00AA04D7" w:rsidRDefault="00995005" w:rsidP="00AA04D7">
      <w:pPr>
        <w:pStyle w:val="BodyText"/>
        <w:spacing w:before="51"/>
        <w:ind w:left="119" w:right="164"/>
      </w:pPr>
      <w:bookmarkStart w:id="2" w:name="1._UC_Irvine_Personnel_Procedure_63_impl"/>
      <w:bookmarkEnd w:id="2"/>
      <w:r w:rsidRPr="00725500">
        <w:t>UC Irvine Personnel Procedure 63 implements</w:t>
      </w:r>
      <w:hyperlink r:id="rId7">
        <w:r w:rsidRPr="00725500">
          <w:rPr>
            <w:color w:val="0000FF"/>
            <w:u w:val="single" w:color="0000FF"/>
          </w:rPr>
          <w:t xml:space="preserve"> PPSM-63, Investigatory Leave</w:t>
        </w:r>
      </w:hyperlink>
      <w:r w:rsidRPr="00725500">
        <w:t>.</w:t>
      </w:r>
      <w:r w:rsidRPr="00725500">
        <w:rPr>
          <w:spacing w:val="40"/>
        </w:rPr>
        <w:t xml:space="preserve"> </w:t>
      </w:r>
      <w:r w:rsidR="00AA04D7" w:rsidRPr="008F430B">
        <w:t xml:space="preserve">This policy applies to all non-represented </w:t>
      </w:r>
      <w:r w:rsidR="00AA04D7">
        <w:t xml:space="preserve">regular status (non-probationary) career </w:t>
      </w:r>
      <w:r w:rsidR="00AA04D7" w:rsidRPr="008F430B">
        <w:t>employees.</w:t>
      </w:r>
      <w:r w:rsidR="00AA04D7">
        <w:t xml:space="preserve"> </w:t>
      </w:r>
      <w:r w:rsidR="00AA04D7" w:rsidRPr="008F430B">
        <w:t>Represented employees should consult their collective bargaining agreement (CBA)</w:t>
      </w:r>
      <w:r w:rsidR="00AA04D7">
        <w:rPr>
          <w:color w:val="333333"/>
        </w:rPr>
        <w:t>.</w:t>
      </w:r>
    </w:p>
    <w:p w14:paraId="4FCF046E" w14:textId="3AD7B7DA" w:rsidR="00532E2D" w:rsidRDefault="00532E2D" w:rsidP="00AA04D7">
      <w:pPr>
        <w:tabs>
          <w:tab w:val="left" w:pos="840"/>
        </w:tabs>
        <w:spacing w:before="51"/>
        <w:ind w:left="119" w:right="40"/>
      </w:pPr>
    </w:p>
    <w:p w14:paraId="4FCF0470" w14:textId="181816D2" w:rsidR="00532E2D" w:rsidRDefault="00E76A10">
      <w:pPr>
        <w:pStyle w:val="ListParagraph"/>
        <w:numPr>
          <w:ilvl w:val="0"/>
          <w:numId w:val="3"/>
        </w:numPr>
        <w:tabs>
          <w:tab w:val="left" w:pos="375"/>
        </w:tabs>
        <w:spacing w:before="0"/>
        <w:ind w:left="374" w:hanging="25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CF04E0" wp14:editId="4DE2FD3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5943600" cy="8890"/>
                <wp:effectExtent l="0" t="127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A2335" id="docshape6" o:spid="_x0000_s1026" style="position:absolute;margin-left:1in;margin-top:15.5pt;width:468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c85QEAALMDAAAOAAAAZHJzL2Uyb0RvYy54bWysU8Fu2zAMvQ/YPwi6L06ytEuMOEWRosOA&#10;bh3Q7QMYWbaFyaJGKXGyrx+lpGmw3Yr6IIii+PQe+by82fdW7DQFg66Sk9FYCu0U1sa1lfz54/7D&#10;XIoQwdVg0elKHnSQN6v375aDL/UUO7S1JsEgLpSDr2QXoy+LIqhO9xBG6LXjZIPUQ+SQ2qImGBi9&#10;t8V0PL4uBqTaEyodAp/eHZNylfGbRqv42DRBR2ErydxiXimvm7QWqyWULYHvjDrRgFew6ME4fvQM&#10;dQcRxJbMf1C9UYQBmzhS2BfYNEbprIHVTMb/qHnqwOushZsT/LlN4e1g1bfdk/9OiXrwD6h+BeFw&#10;3YFr9S0RDp2Gmp+bpEYVgw/luSAFgUvFZviKNY8WthFzD/YN9QmQ1Yl9bvXh3Gq9j0Lx4dVi9vF6&#10;zBNRnJvPF3kSBZTPtZ5C/KyxF2lTSeJBZmzYPYSYuED5fCVzR2vqe2NtDqjdrC2JHaSh5y/TZ4mX&#10;16xLlx2msiNiOskik65koVBusD6wRsKjc9jpvOmQ/kgxsGsqGX5vgbQU9ovjPi0ms1myWQ5mV5+m&#10;HNBlZnOZAacYqpJRiuN2HY/W3HoybccvTbJoh7fc28Zk4S+sTmTZGbkfJxcn613G+dbLv7b6CwAA&#10;//8DAFBLAwQUAAYACAAAACEAQkrPZd0AAAAKAQAADwAAAGRycy9kb3ducmV2LnhtbExPTU/DMAy9&#10;I/EfIiNxY8lKQV3XdGJIHJHY4MBuaWPaao1Tmmwr/Hq80zjZz356H8Vqcr044hg6TxrmMwUCqfa2&#10;o0bDx/vLXQYiREPW9J5Qww8GWJXXV4XJrT/RBo/b2AgWoZAbDW2MQy5lqFt0Jsz8gMS/Lz86ExmO&#10;jbSjObG462Wi1KN0piN2aM2Azy3W++3BaVgvsvX3W0qvv5tqh7vPav+QjErr25vpaQki4hQvZDjH&#10;5+hQcqbKH8gG0TNOU+4SNdzPeZ4JKlO8VXxJUpBlIf9XKP8AAAD//wMAUEsBAi0AFAAGAAgAAAAh&#10;ALaDOJL+AAAA4QEAABMAAAAAAAAAAAAAAAAAAAAAAFtDb250ZW50X1R5cGVzXS54bWxQSwECLQAU&#10;AAYACAAAACEAOP0h/9YAAACUAQAACwAAAAAAAAAAAAAAAAAvAQAAX3JlbHMvLnJlbHNQSwECLQAU&#10;AAYACAAAACEACjx3POUBAACzAwAADgAAAAAAAAAAAAAAAAAuAgAAZHJzL2Uyb0RvYy54bWxQSwEC&#10;LQAUAAYACAAAACEAQkrPZd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bookmarkStart w:id="3" w:name="B._Authority_and_Responsibility"/>
      <w:bookmarkEnd w:id="3"/>
      <w:r w:rsidR="00995005">
        <w:rPr>
          <w:b/>
          <w:sz w:val="24"/>
        </w:rPr>
        <w:t>Authority</w:t>
      </w:r>
      <w:r w:rsidR="00995005">
        <w:rPr>
          <w:b/>
          <w:spacing w:val="-3"/>
          <w:sz w:val="24"/>
        </w:rPr>
        <w:t xml:space="preserve"> </w:t>
      </w:r>
      <w:r w:rsidR="00995005">
        <w:rPr>
          <w:b/>
          <w:sz w:val="24"/>
        </w:rPr>
        <w:t>and</w:t>
      </w:r>
      <w:r w:rsidR="00995005">
        <w:rPr>
          <w:b/>
          <w:spacing w:val="-1"/>
          <w:sz w:val="24"/>
        </w:rPr>
        <w:t xml:space="preserve"> </w:t>
      </w:r>
      <w:r w:rsidR="00995005">
        <w:rPr>
          <w:b/>
          <w:spacing w:val="-2"/>
          <w:sz w:val="24"/>
        </w:rPr>
        <w:t>Responsibility</w:t>
      </w:r>
    </w:p>
    <w:p w14:paraId="4FCF0472" w14:textId="77777777" w:rsidR="00532E2D" w:rsidRDefault="00532E2D">
      <w:pPr>
        <w:pStyle w:val="BodyText"/>
        <w:spacing w:before="11"/>
        <w:rPr>
          <w:b/>
          <w:sz w:val="17"/>
        </w:rPr>
      </w:pPr>
    </w:p>
    <w:p w14:paraId="4FCF0473" w14:textId="0FE60E11" w:rsidR="00532E2D" w:rsidRDefault="00995005" w:rsidP="00AC233E">
      <w:pPr>
        <w:pStyle w:val="BodyText"/>
        <w:spacing w:after="240"/>
        <w:ind w:left="120"/>
      </w:pPr>
      <w:r>
        <w:rPr>
          <w:color w:val="333333"/>
        </w:rPr>
        <w:t>Department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heads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supervisors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responsible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 w:rsidR="00B00028">
        <w:rPr>
          <w:color w:val="333333"/>
        </w:rPr>
        <w:t>implementing</w:t>
      </w:r>
      <w:r w:rsidR="00B00028">
        <w:rPr>
          <w:color w:val="333333"/>
          <w:spacing w:val="-3"/>
        </w:rPr>
        <w:t xml:space="preserve"> </w:t>
      </w:r>
      <w:r>
        <w:rPr>
          <w:color w:val="333333"/>
        </w:rPr>
        <w:t>appropriate</w:t>
      </w:r>
      <w:r>
        <w:rPr>
          <w:color w:val="333333"/>
          <w:spacing w:val="-4"/>
        </w:rPr>
        <w:t xml:space="preserve"> </w:t>
      </w:r>
      <w:r w:rsidR="00B00028">
        <w:rPr>
          <w:color w:val="333333"/>
        </w:rPr>
        <w:t>interim</w:t>
      </w:r>
      <w:r w:rsidR="00B00028">
        <w:rPr>
          <w:color w:val="333333"/>
          <w:spacing w:val="-2"/>
        </w:rPr>
        <w:t xml:space="preserve"> </w:t>
      </w:r>
      <w:r>
        <w:rPr>
          <w:color w:val="333333"/>
        </w:rPr>
        <w:t>action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in consultation with </w:t>
      </w:r>
      <w:r w:rsidR="007F1CAC">
        <w:rPr>
          <w:color w:val="333333"/>
        </w:rPr>
        <w:t>the</w:t>
      </w:r>
      <w:r w:rsidR="00DA25FA">
        <w:rPr>
          <w:color w:val="333333"/>
        </w:rPr>
        <w:t xml:space="preserve">ir </w:t>
      </w:r>
      <w:r>
        <w:rPr>
          <w:color w:val="333333"/>
        </w:rPr>
        <w:t>Human Resources Business Partner.</w:t>
      </w:r>
    </w:p>
    <w:p w14:paraId="4FCF0474" w14:textId="3243225E" w:rsidR="00532E2D" w:rsidRDefault="00E76A10">
      <w:pPr>
        <w:pStyle w:val="ListParagraph"/>
        <w:numPr>
          <w:ilvl w:val="0"/>
          <w:numId w:val="3"/>
        </w:numPr>
        <w:tabs>
          <w:tab w:val="left" w:pos="368"/>
        </w:tabs>
        <w:spacing w:before="151"/>
        <w:ind w:left="367" w:hanging="24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CF04E1" wp14:editId="3A78402F">
                <wp:simplePos x="0" y="0"/>
                <wp:positionH relativeFrom="page">
                  <wp:posOffset>914400</wp:posOffset>
                </wp:positionH>
                <wp:positionV relativeFrom="paragraph">
                  <wp:posOffset>294640</wp:posOffset>
                </wp:positionV>
                <wp:extent cx="5943600" cy="8890"/>
                <wp:effectExtent l="0" t="3175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85C3A" id="docshape7" o:spid="_x0000_s1026" style="position:absolute;margin-left:1in;margin-top:23.2pt;width:468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c85QEAALMDAAAOAAAAZHJzL2Uyb0RvYy54bWysU8Fu2zAMvQ/YPwi6L06ytEuMOEWRosOA&#10;bh3Q7QMYWbaFyaJGKXGyrx+lpGmw3Yr6IIii+PQe+by82fdW7DQFg66Sk9FYCu0U1sa1lfz54/7D&#10;XIoQwdVg0elKHnSQN6v375aDL/UUO7S1JsEgLpSDr2QXoy+LIqhO9xBG6LXjZIPUQ+SQ2qImGBi9&#10;t8V0PL4uBqTaEyodAp/eHZNylfGbRqv42DRBR2ErydxiXimvm7QWqyWULYHvjDrRgFew6ME4fvQM&#10;dQcRxJbMf1C9UYQBmzhS2BfYNEbprIHVTMb/qHnqwOushZsT/LlN4e1g1bfdk/9OiXrwD6h+BeFw&#10;3YFr9S0RDp2Gmp+bpEYVgw/luSAFgUvFZviKNY8WthFzD/YN9QmQ1Yl9bvXh3Gq9j0Lx4dVi9vF6&#10;zBNRnJvPF3kSBZTPtZ5C/KyxF2lTSeJBZmzYPYSYuED5fCVzR2vqe2NtDqjdrC2JHaSh5y/TZ4mX&#10;16xLlx2msiNiOskik65koVBusD6wRsKjc9jpvOmQ/kgxsGsqGX5vgbQU9ovjPi0ms1myWQ5mV5+m&#10;HNBlZnOZAacYqpJRiuN2HY/W3HoybccvTbJoh7fc28Zk4S+sTmTZGbkfJxcn613G+dbLv7b6CwAA&#10;//8DAFBLAwQUAAYACAAAACEA75Oujd4AAAAKAQAADwAAAGRycy9kb3ducmV2LnhtbEyPwU7DMBBE&#10;70j8g7VI3KhNZUoIcSqKxBGJFg705sRLEjVeh9htA1/P9lSOMzuafVMsJ9+LA46xC2TgdqZAINXB&#10;ddQY+Hh/uclAxGTJ2T4QGvjBCMvy8qKwuQtHWuNhkxrBJRRza6BNaciljHWL3sZZGJD49hVGbxPL&#10;sZFutEcu972cK7WQ3nbEH1o74HOL9W6z9wZWD9nq+03T6++62uL2s9rdzUdlzPXV9PQIIuGUzmE4&#10;4TM6lMxUhT25KHrWWvOWZEAvNIhTQGWKnYqd+wxkWcj/E8o/AAAA//8DAFBLAQItABQABgAIAAAA&#10;IQC2gziS/gAAAOEBAAATAAAAAAAAAAAAAAAAAAAAAABbQ29udGVudF9UeXBlc10ueG1sUEsBAi0A&#10;FAAGAAgAAAAhADj9If/WAAAAlAEAAAsAAAAAAAAAAAAAAAAALwEAAF9yZWxzLy5yZWxzUEsBAi0A&#10;FAAGAAgAAAAhAAo8dzzlAQAAswMAAA4AAAAAAAAAAAAAAAAALgIAAGRycy9lMm9Eb2MueG1sUEsB&#10;Ai0AFAAGAAgAAAAhAO+Tro3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bookmarkStart w:id="4" w:name="C._Guidelines"/>
      <w:bookmarkEnd w:id="4"/>
      <w:r w:rsidR="00995005">
        <w:rPr>
          <w:b/>
          <w:spacing w:val="-2"/>
          <w:sz w:val="24"/>
        </w:rPr>
        <w:t>Guidelines</w:t>
      </w:r>
    </w:p>
    <w:p w14:paraId="4FCF0476" w14:textId="77777777" w:rsidR="00532E2D" w:rsidRDefault="00532E2D">
      <w:pPr>
        <w:pStyle w:val="BodyText"/>
        <w:spacing w:before="10"/>
        <w:rPr>
          <w:b/>
          <w:sz w:val="18"/>
        </w:rPr>
      </w:pPr>
    </w:p>
    <w:p w14:paraId="4FCF0477" w14:textId="7467F084" w:rsidR="00532E2D" w:rsidRPr="00336E44" w:rsidRDefault="00995005" w:rsidP="00336E44">
      <w:pPr>
        <w:tabs>
          <w:tab w:val="left" w:pos="840"/>
        </w:tabs>
        <w:spacing w:before="1"/>
        <w:ind w:left="180"/>
        <w:rPr>
          <w:color w:val="333333"/>
          <w:sz w:val="24"/>
        </w:rPr>
      </w:pPr>
      <w:r w:rsidRPr="00336E44">
        <w:rPr>
          <w:b/>
          <w:color w:val="333333"/>
          <w:spacing w:val="-2"/>
          <w:sz w:val="24"/>
        </w:rPr>
        <w:t>General</w:t>
      </w:r>
    </w:p>
    <w:p w14:paraId="4FCF0478" w14:textId="142CAF1F" w:rsidR="00532E2D" w:rsidRDefault="00995005" w:rsidP="00336E44">
      <w:pPr>
        <w:pStyle w:val="ListParagraph"/>
        <w:numPr>
          <w:ilvl w:val="1"/>
          <w:numId w:val="3"/>
        </w:numPr>
        <w:tabs>
          <w:tab w:val="left" w:pos="1560"/>
        </w:tabs>
        <w:spacing w:before="179"/>
        <w:ind w:right="192"/>
        <w:rPr>
          <w:sz w:val="24"/>
        </w:rPr>
      </w:pPr>
      <w:r>
        <w:rPr>
          <w:color w:val="333333"/>
          <w:sz w:val="24"/>
        </w:rPr>
        <w:t xml:space="preserve">Investigatory leave is a tool available to management in situations when it may be necessary to immediately remove </w:t>
      </w:r>
      <w:r w:rsidR="00815796">
        <w:rPr>
          <w:color w:val="333333"/>
          <w:sz w:val="24"/>
        </w:rPr>
        <w:t xml:space="preserve">an employee </w:t>
      </w:r>
      <w:r>
        <w:rPr>
          <w:color w:val="333333"/>
          <w:sz w:val="24"/>
        </w:rPr>
        <w:t>from the premises whose continued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presence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would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potentially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disrupt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operations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otherwise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endanger University interests.</w:t>
      </w:r>
    </w:p>
    <w:p w14:paraId="4FCF0479" w14:textId="452DDBDA" w:rsidR="00532E2D" w:rsidRDefault="00995005" w:rsidP="00336E44">
      <w:pPr>
        <w:pStyle w:val="ListParagraph"/>
        <w:numPr>
          <w:ilvl w:val="1"/>
          <w:numId w:val="3"/>
        </w:numPr>
        <w:tabs>
          <w:tab w:val="left" w:pos="1560"/>
        </w:tabs>
        <w:ind w:right="116"/>
        <w:rPr>
          <w:sz w:val="24"/>
        </w:rPr>
      </w:pPr>
      <w:r>
        <w:rPr>
          <w:color w:val="333333"/>
          <w:sz w:val="24"/>
        </w:rPr>
        <w:t>It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used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only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when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po</w:t>
      </w:r>
      <w:r w:rsidR="00443CED">
        <w:rPr>
          <w:color w:val="333333"/>
          <w:sz w:val="24"/>
        </w:rPr>
        <w:t xml:space="preserve">tential or </w:t>
      </w:r>
      <w:r>
        <w:rPr>
          <w:color w:val="333333"/>
          <w:sz w:val="24"/>
        </w:rPr>
        <w:t>actual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misconduct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issues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involved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 presence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employee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at work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may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interfere with</w:t>
      </w:r>
      <w:r>
        <w:rPr>
          <w:color w:val="333333"/>
          <w:spacing w:val="-2"/>
          <w:sz w:val="24"/>
        </w:rPr>
        <w:t xml:space="preserve"> </w:t>
      </w:r>
      <w:r w:rsidR="006B0EB8">
        <w:rPr>
          <w:color w:val="333333"/>
          <w:sz w:val="24"/>
        </w:rPr>
        <w:t>an</w:t>
      </w:r>
      <w:r>
        <w:rPr>
          <w:color w:val="333333"/>
          <w:sz w:val="24"/>
        </w:rPr>
        <w:t xml:space="preserve"> investigation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 xml:space="preserve">or may further expose the University </w:t>
      </w:r>
      <w:r w:rsidR="005C12A9">
        <w:rPr>
          <w:color w:val="333333"/>
          <w:sz w:val="24"/>
        </w:rPr>
        <w:t xml:space="preserve">to harm through, for example, </w:t>
      </w:r>
      <w:r>
        <w:rPr>
          <w:color w:val="333333"/>
          <w:sz w:val="24"/>
        </w:rPr>
        <w:t>financial loss, danger to other employees, or</w:t>
      </w:r>
      <w:r w:rsidR="00E70034">
        <w:rPr>
          <w:color w:val="333333"/>
          <w:sz w:val="24"/>
        </w:rPr>
        <w:t xml:space="preserve"> adverse</w:t>
      </w:r>
      <w:r>
        <w:rPr>
          <w:color w:val="333333"/>
          <w:sz w:val="24"/>
        </w:rPr>
        <w:t xml:space="preserve"> public </w:t>
      </w:r>
      <w:r w:rsidR="00E70034">
        <w:rPr>
          <w:color w:val="333333"/>
          <w:sz w:val="24"/>
        </w:rPr>
        <w:t>perception</w:t>
      </w:r>
      <w:r>
        <w:rPr>
          <w:color w:val="333333"/>
          <w:sz w:val="24"/>
        </w:rPr>
        <w:t>.</w:t>
      </w:r>
    </w:p>
    <w:p w14:paraId="4FCF047A" w14:textId="77777777" w:rsidR="00532E2D" w:rsidRDefault="00995005" w:rsidP="00AC233E">
      <w:pPr>
        <w:pStyle w:val="ListParagraph"/>
        <w:numPr>
          <w:ilvl w:val="1"/>
          <w:numId w:val="3"/>
        </w:numPr>
        <w:tabs>
          <w:tab w:val="left" w:pos="1560"/>
        </w:tabs>
        <w:spacing w:before="179" w:after="240"/>
        <w:ind w:right="482"/>
        <w:rPr>
          <w:sz w:val="24"/>
        </w:rPr>
      </w:pPr>
      <w:r>
        <w:rPr>
          <w:color w:val="333333"/>
          <w:sz w:val="24"/>
        </w:rPr>
        <w:t>The employee initially remains on paid status during the investigatory leave. Based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results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investigation,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paid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leave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may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subsequently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be converted to a suspension without pay or dismissal.</w:t>
      </w:r>
    </w:p>
    <w:p w14:paraId="4FCF047B" w14:textId="3089EF2E" w:rsidR="00532E2D" w:rsidRDefault="00E76A10">
      <w:pPr>
        <w:pStyle w:val="ListParagraph"/>
        <w:numPr>
          <w:ilvl w:val="0"/>
          <w:numId w:val="3"/>
        </w:numPr>
        <w:tabs>
          <w:tab w:val="left" w:pos="392"/>
        </w:tabs>
        <w:spacing w:before="122"/>
        <w:ind w:left="391" w:hanging="27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CF04E2" wp14:editId="70560EFD">
                <wp:simplePos x="0" y="0"/>
                <wp:positionH relativeFrom="page">
                  <wp:posOffset>914400</wp:posOffset>
                </wp:positionH>
                <wp:positionV relativeFrom="paragraph">
                  <wp:posOffset>274320</wp:posOffset>
                </wp:positionV>
                <wp:extent cx="5943600" cy="8890"/>
                <wp:effectExtent l="0" t="635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DF579" id="docshape8" o:spid="_x0000_s1026" style="position:absolute;margin-left:1in;margin-top:21.6pt;width:468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c85QEAALMDAAAOAAAAZHJzL2Uyb0RvYy54bWysU8Fu2zAMvQ/YPwi6L06ytEuMOEWRosOA&#10;bh3Q7QMYWbaFyaJGKXGyrx+lpGmw3Yr6IIii+PQe+by82fdW7DQFg66Sk9FYCu0U1sa1lfz54/7D&#10;XIoQwdVg0elKHnSQN6v375aDL/UUO7S1JsEgLpSDr2QXoy+LIqhO9xBG6LXjZIPUQ+SQ2qImGBi9&#10;t8V0PL4uBqTaEyodAp/eHZNylfGbRqv42DRBR2ErydxiXimvm7QWqyWULYHvjDrRgFew6ME4fvQM&#10;dQcRxJbMf1C9UYQBmzhS2BfYNEbprIHVTMb/qHnqwOushZsT/LlN4e1g1bfdk/9OiXrwD6h+BeFw&#10;3YFr9S0RDp2Gmp+bpEYVgw/luSAFgUvFZviKNY8WthFzD/YN9QmQ1Yl9bvXh3Gq9j0Lx4dVi9vF6&#10;zBNRnJvPF3kSBZTPtZ5C/KyxF2lTSeJBZmzYPYSYuED5fCVzR2vqe2NtDqjdrC2JHaSh5y/TZ4mX&#10;16xLlx2msiNiOskik65koVBusD6wRsKjc9jpvOmQ/kgxsGsqGX5vgbQU9ovjPi0ms1myWQ5mV5+m&#10;HNBlZnOZAacYqpJRiuN2HY/W3HoybccvTbJoh7fc28Zk4S+sTmTZGbkfJxcn613G+dbLv7b6CwAA&#10;//8DAFBLAwQUAAYACAAAACEA2raA1N4AAAAKAQAADwAAAGRycy9kb3ducmV2LnhtbEyPwU7DMBBE&#10;70j8g7VI3KhNCFWaxqkoEkckWjjQmxMvSdR4HWK3DXw921M5zuxo9k2xmlwvjjiGzpOG+5kCgVR7&#10;21Gj4eP95S4DEaIha3pPqOEHA6zK66vC5NafaIPHbWwEl1DIjYY2xiGXMtQtOhNmfkDi25cfnYks&#10;x0ba0Zy43PUyUWounemIP7RmwOcW6/324DSsF9n6+y2l199NtcPdZ7V/TEal9e3N9LQEEXGKlzCc&#10;8RkdSmaq/IFsED3rNOUtUUP6kIA4B1Sm2KnYSecgy0L+n1D+AQAA//8DAFBLAQItABQABgAIAAAA&#10;IQC2gziS/gAAAOEBAAATAAAAAAAAAAAAAAAAAAAAAABbQ29udGVudF9UeXBlc10ueG1sUEsBAi0A&#10;FAAGAAgAAAAhADj9If/WAAAAlAEAAAsAAAAAAAAAAAAAAAAALwEAAF9yZWxzLy5yZWxzUEsBAi0A&#10;FAAGAAgAAAAhAAo8dzzlAQAAswMAAA4AAAAAAAAAAAAAAAAALgIAAGRycy9lMm9Eb2MueG1sUEsB&#10;Ai0AFAAGAAgAAAAhANq2gN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bookmarkStart w:id="5" w:name="D._Procedures"/>
      <w:bookmarkEnd w:id="5"/>
      <w:r w:rsidR="00995005">
        <w:rPr>
          <w:b/>
          <w:spacing w:val="-2"/>
          <w:sz w:val="24"/>
        </w:rPr>
        <w:t>Procedures</w:t>
      </w:r>
    </w:p>
    <w:p w14:paraId="4FCF047C" w14:textId="77777777" w:rsidR="00532E2D" w:rsidRDefault="00532E2D">
      <w:pPr>
        <w:pStyle w:val="BodyText"/>
        <w:rPr>
          <w:b/>
          <w:sz w:val="20"/>
        </w:rPr>
      </w:pPr>
    </w:p>
    <w:p w14:paraId="4FCF047E" w14:textId="57E4E7D7" w:rsidR="00532E2D" w:rsidRDefault="00995005">
      <w:pPr>
        <w:pStyle w:val="ListParagraph"/>
        <w:numPr>
          <w:ilvl w:val="1"/>
          <w:numId w:val="3"/>
        </w:numPr>
        <w:tabs>
          <w:tab w:val="left" w:pos="840"/>
        </w:tabs>
        <w:spacing w:before="1"/>
        <w:ind w:right="224"/>
        <w:rPr>
          <w:color w:val="333333"/>
          <w:sz w:val="24"/>
        </w:rPr>
      </w:pPr>
      <w:r>
        <w:rPr>
          <w:sz w:val="24"/>
        </w:rPr>
        <w:t>After consulting with</w:t>
      </w:r>
      <w:r w:rsidR="0055567D">
        <w:rPr>
          <w:sz w:val="24"/>
        </w:rPr>
        <w:t xml:space="preserve"> the</w:t>
      </w:r>
      <w:r>
        <w:rPr>
          <w:sz w:val="24"/>
        </w:rPr>
        <w:t xml:space="preserve"> assigned Human Resources Business Partner, the supervisor or department</w:t>
      </w:r>
      <w:r>
        <w:rPr>
          <w:spacing w:val="-3"/>
          <w:sz w:val="24"/>
        </w:rPr>
        <w:t xml:space="preserve"> </w:t>
      </w:r>
      <w:r>
        <w:rPr>
          <w:color w:val="333333"/>
          <w:sz w:val="24"/>
        </w:rPr>
        <w:t>head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may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place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employee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investigatory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leave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without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prior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notice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 xml:space="preserve">in order to review or investigate actions including but not limited to dishonesty, theft or misappropriation of </w:t>
      </w:r>
      <w:proofErr w:type="gramStart"/>
      <w:r>
        <w:rPr>
          <w:color w:val="333333"/>
          <w:sz w:val="24"/>
        </w:rPr>
        <w:t>University</w:t>
      </w:r>
      <w:proofErr w:type="gramEnd"/>
      <w:r>
        <w:rPr>
          <w:color w:val="333333"/>
          <w:sz w:val="24"/>
        </w:rPr>
        <w:t xml:space="preserve"> property, fighting on the job, insubordination, acts</w:t>
      </w:r>
    </w:p>
    <w:p w14:paraId="4FCF047F" w14:textId="77777777" w:rsidR="00532E2D" w:rsidRDefault="00532E2D">
      <w:pPr>
        <w:rPr>
          <w:sz w:val="24"/>
        </w:rPr>
        <w:sectPr w:rsidR="00532E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20" w:right="1340" w:bottom="880" w:left="1320" w:header="0" w:footer="684" w:gutter="0"/>
          <w:pgNumType w:start="1"/>
          <w:cols w:space="720"/>
        </w:sectPr>
      </w:pPr>
    </w:p>
    <w:p w14:paraId="4FCF0480" w14:textId="77777777" w:rsidR="00532E2D" w:rsidRDefault="00995005">
      <w:pPr>
        <w:pStyle w:val="BodyText"/>
        <w:spacing w:before="39"/>
        <w:ind w:left="840"/>
      </w:pPr>
      <w:r>
        <w:rPr>
          <w:color w:val="333333"/>
        </w:rPr>
        <w:lastRenderedPageBreak/>
        <w:t>endangering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others,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conduct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unusual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circumstances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warrant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removing the employee from the premises.</w:t>
      </w:r>
    </w:p>
    <w:p w14:paraId="4FCF0481" w14:textId="77777777" w:rsidR="00532E2D" w:rsidRDefault="00995005">
      <w:pPr>
        <w:pStyle w:val="ListParagraph"/>
        <w:numPr>
          <w:ilvl w:val="1"/>
          <w:numId w:val="3"/>
        </w:numPr>
        <w:tabs>
          <w:tab w:val="left" w:pos="840"/>
        </w:tabs>
        <w:rPr>
          <w:color w:val="333333"/>
          <w:sz w:val="24"/>
        </w:rPr>
      </w:pP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supervisor/department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head</w:t>
      </w:r>
      <w:r>
        <w:rPr>
          <w:color w:val="333333"/>
          <w:spacing w:val="-2"/>
          <w:sz w:val="24"/>
        </w:rPr>
        <w:t xml:space="preserve"> should:</w:t>
      </w:r>
    </w:p>
    <w:p w14:paraId="4FCF0482" w14:textId="77777777" w:rsidR="00532E2D" w:rsidRDefault="00995005">
      <w:pPr>
        <w:pStyle w:val="ListParagraph"/>
        <w:numPr>
          <w:ilvl w:val="2"/>
          <w:numId w:val="3"/>
        </w:numPr>
        <w:tabs>
          <w:tab w:val="left" w:pos="1560"/>
        </w:tabs>
        <w:ind w:right="231"/>
        <w:rPr>
          <w:sz w:val="24"/>
        </w:rPr>
      </w:pPr>
      <w:r>
        <w:rPr>
          <w:color w:val="333333"/>
          <w:sz w:val="24"/>
        </w:rPr>
        <w:t>Tell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employee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are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being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placed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investigatory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leave,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 xml:space="preserve">an investigation will </w:t>
      </w:r>
      <w:proofErr w:type="gramStart"/>
      <w:r>
        <w:rPr>
          <w:color w:val="333333"/>
          <w:sz w:val="24"/>
        </w:rPr>
        <w:t>occur;</w:t>
      </w:r>
      <w:proofErr w:type="gramEnd"/>
    </w:p>
    <w:p w14:paraId="4FCF0483" w14:textId="77777777" w:rsidR="00532E2D" w:rsidRDefault="00995005">
      <w:pPr>
        <w:pStyle w:val="ListParagraph"/>
        <w:numPr>
          <w:ilvl w:val="2"/>
          <w:numId w:val="3"/>
        </w:numPr>
        <w:tabs>
          <w:tab w:val="left" w:pos="1560"/>
        </w:tabs>
        <w:spacing w:before="179"/>
        <w:rPr>
          <w:sz w:val="24"/>
        </w:rPr>
      </w:pPr>
      <w:r>
        <w:rPr>
          <w:color w:val="333333"/>
          <w:sz w:val="24"/>
        </w:rPr>
        <w:t>Inform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 employee of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 reasons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 xml:space="preserve">the </w:t>
      </w:r>
      <w:proofErr w:type="gramStart"/>
      <w:r>
        <w:rPr>
          <w:color w:val="333333"/>
          <w:spacing w:val="-2"/>
          <w:sz w:val="24"/>
        </w:rPr>
        <w:t>leave;</w:t>
      </w:r>
      <w:proofErr w:type="gramEnd"/>
    </w:p>
    <w:p w14:paraId="4FCF0484" w14:textId="77777777" w:rsidR="00532E2D" w:rsidRDefault="00995005">
      <w:pPr>
        <w:pStyle w:val="ListParagraph"/>
        <w:numPr>
          <w:ilvl w:val="2"/>
          <w:numId w:val="3"/>
        </w:numPr>
        <w:tabs>
          <w:tab w:val="left" w:pos="1560"/>
        </w:tabs>
        <w:ind w:right="160"/>
        <w:rPr>
          <w:sz w:val="24"/>
        </w:rPr>
      </w:pPr>
      <w:r>
        <w:rPr>
          <w:color w:val="333333"/>
          <w:sz w:val="24"/>
        </w:rPr>
        <w:t>Request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return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2"/>
          <w:sz w:val="24"/>
        </w:rPr>
        <w:t xml:space="preserve"> </w:t>
      </w:r>
      <w:proofErr w:type="gramStart"/>
      <w:r>
        <w:rPr>
          <w:color w:val="333333"/>
          <w:sz w:val="24"/>
        </w:rPr>
        <w:t>University</w:t>
      </w:r>
      <w:proofErr w:type="gramEnd"/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property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(e.g.,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keys,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electronic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equipment,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files, records, etc.);</w:t>
      </w:r>
    </w:p>
    <w:p w14:paraId="4FCF0485" w14:textId="4F2F839F" w:rsidR="00532E2D" w:rsidRDefault="00995005">
      <w:pPr>
        <w:pStyle w:val="ListParagraph"/>
        <w:numPr>
          <w:ilvl w:val="2"/>
          <w:numId w:val="3"/>
        </w:numPr>
        <w:tabs>
          <w:tab w:val="left" w:pos="1560"/>
        </w:tabs>
        <w:spacing w:before="182"/>
        <w:ind w:right="252"/>
        <w:rPr>
          <w:sz w:val="24"/>
        </w:rPr>
      </w:pPr>
      <w:r>
        <w:rPr>
          <w:color w:val="333333"/>
          <w:sz w:val="24"/>
        </w:rPr>
        <w:t>Determine,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consultation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Human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Resources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Business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Partner,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how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to redirect emails</w:t>
      </w:r>
      <w:r w:rsidR="00E21693">
        <w:rPr>
          <w:color w:val="333333"/>
          <w:sz w:val="24"/>
        </w:rPr>
        <w:t xml:space="preserve"> sent</w:t>
      </w:r>
      <w:r>
        <w:rPr>
          <w:color w:val="333333"/>
          <w:sz w:val="24"/>
        </w:rPr>
        <w:t xml:space="preserve"> to the employee’s University email account, and limit the employee’s access to </w:t>
      </w:r>
      <w:proofErr w:type="gramStart"/>
      <w:r>
        <w:rPr>
          <w:color w:val="333333"/>
          <w:sz w:val="24"/>
        </w:rPr>
        <w:t>University</w:t>
      </w:r>
      <w:proofErr w:type="gramEnd"/>
      <w:r>
        <w:rPr>
          <w:color w:val="333333"/>
          <w:sz w:val="24"/>
        </w:rPr>
        <w:t xml:space="preserve"> records and properties in accordance with University policy;</w:t>
      </w:r>
    </w:p>
    <w:p w14:paraId="4FCF0486" w14:textId="649BE651" w:rsidR="00532E2D" w:rsidRDefault="00995005">
      <w:pPr>
        <w:pStyle w:val="ListParagraph"/>
        <w:numPr>
          <w:ilvl w:val="2"/>
          <w:numId w:val="3"/>
        </w:numPr>
        <w:tabs>
          <w:tab w:val="left" w:pos="1560"/>
        </w:tabs>
        <w:ind w:right="328"/>
        <w:rPr>
          <w:sz w:val="24"/>
        </w:rPr>
      </w:pPr>
      <w:r>
        <w:rPr>
          <w:color w:val="333333"/>
          <w:sz w:val="24"/>
        </w:rPr>
        <w:t>Direct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employee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leave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work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site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inform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employee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they are not to return to work until authorized by the University.</w:t>
      </w:r>
    </w:p>
    <w:p w14:paraId="4FCF0487" w14:textId="77777777" w:rsidR="00532E2D" w:rsidRDefault="00995005">
      <w:pPr>
        <w:pStyle w:val="ListParagraph"/>
        <w:numPr>
          <w:ilvl w:val="1"/>
          <w:numId w:val="3"/>
        </w:numPr>
        <w:tabs>
          <w:tab w:val="left" w:pos="840"/>
        </w:tabs>
        <w:spacing w:before="179"/>
        <w:rPr>
          <w:color w:val="333333"/>
          <w:sz w:val="24"/>
        </w:rPr>
      </w:pP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leave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must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confirmed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writing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employee,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normally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not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later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than</w:t>
      </w:r>
      <w:r>
        <w:rPr>
          <w:color w:val="333333"/>
          <w:spacing w:val="-1"/>
          <w:sz w:val="24"/>
        </w:rPr>
        <w:t xml:space="preserve"> </w:t>
      </w:r>
      <w:proofErr w:type="gramStart"/>
      <w:r>
        <w:rPr>
          <w:color w:val="333333"/>
          <w:spacing w:val="-2"/>
          <w:sz w:val="24"/>
        </w:rPr>
        <w:t>three</w:t>
      </w:r>
      <w:proofErr w:type="gramEnd"/>
    </w:p>
    <w:p w14:paraId="4FCF0488" w14:textId="66F899E4" w:rsidR="00532E2D" w:rsidRDefault="00995005">
      <w:pPr>
        <w:pStyle w:val="BodyText"/>
        <w:ind w:left="839"/>
      </w:pPr>
      <w:r>
        <w:rPr>
          <w:color w:val="333333"/>
        </w:rPr>
        <w:t>(3)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working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days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after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leave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effective (see</w:t>
      </w:r>
      <w:r>
        <w:rPr>
          <w:color w:val="333333"/>
          <w:spacing w:val="-3"/>
        </w:rPr>
        <w:t xml:space="preserve"> </w:t>
      </w:r>
      <w:r w:rsidRPr="007C6636">
        <w:rPr>
          <w:color w:val="0D0D0D" w:themeColor="text1" w:themeTint="F2"/>
        </w:rPr>
        <w:t>Exhibit</w:t>
      </w:r>
      <w:r w:rsidRPr="007C6636">
        <w:rPr>
          <w:color w:val="0D0D0D" w:themeColor="text1" w:themeTint="F2"/>
          <w:spacing w:val="-2"/>
        </w:rPr>
        <w:t xml:space="preserve"> </w:t>
      </w:r>
      <w:r w:rsidRPr="007C6636">
        <w:rPr>
          <w:color w:val="0D0D0D" w:themeColor="text1" w:themeTint="F2"/>
        </w:rPr>
        <w:t>A</w:t>
      </w:r>
      <w:r>
        <w:rPr>
          <w:color w:val="333333"/>
        </w:rPr>
        <w:t>).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 notice</w:t>
      </w:r>
      <w:r>
        <w:rPr>
          <w:color w:val="333333"/>
          <w:spacing w:val="-2"/>
        </w:rPr>
        <w:t xml:space="preserve"> must:</w:t>
      </w:r>
    </w:p>
    <w:p w14:paraId="4FCF0489" w14:textId="77777777" w:rsidR="00532E2D" w:rsidRDefault="00995005">
      <w:pPr>
        <w:pStyle w:val="ListParagraph"/>
        <w:numPr>
          <w:ilvl w:val="0"/>
          <w:numId w:val="2"/>
        </w:numPr>
        <w:tabs>
          <w:tab w:val="left" w:pos="1560"/>
        </w:tabs>
        <w:rPr>
          <w:color w:val="333333"/>
          <w:sz w:val="24"/>
        </w:rPr>
      </w:pPr>
      <w:r>
        <w:rPr>
          <w:color w:val="333333"/>
          <w:sz w:val="24"/>
        </w:rPr>
        <w:t>Include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 reasons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investigatory</w:t>
      </w:r>
      <w:r>
        <w:rPr>
          <w:color w:val="333333"/>
          <w:spacing w:val="-1"/>
          <w:sz w:val="24"/>
        </w:rPr>
        <w:t xml:space="preserve"> </w:t>
      </w:r>
      <w:proofErr w:type="gramStart"/>
      <w:r>
        <w:rPr>
          <w:color w:val="333333"/>
          <w:spacing w:val="-2"/>
          <w:sz w:val="24"/>
        </w:rPr>
        <w:t>leave;</w:t>
      </w:r>
      <w:proofErr w:type="gramEnd"/>
    </w:p>
    <w:p w14:paraId="4FCF048A" w14:textId="77777777" w:rsidR="00532E2D" w:rsidRDefault="00995005">
      <w:pPr>
        <w:pStyle w:val="ListParagraph"/>
        <w:numPr>
          <w:ilvl w:val="0"/>
          <w:numId w:val="2"/>
        </w:numPr>
        <w:tabs>
          <w:tab w:val="left" w:pos="1560"/>
        </w:tabs>
        <w:rPr>
          <w:color w:val="333333"/>
          <w:sz w:val="24"/>
        </w:rPr>
      </w:pPr>
      <w:r>
        <w:rPr>
          <w:color w:val="333333"/>
          <w:sz w:val="24"/>
        </w:rPr>
        <w:t>State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expected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dates of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pacing w:val="-2"/>
          <w:sz w:val="24"/>
        </w:rPr>
        <w:t>leave;</w:t>
      </w:r>
      <w:proofErr w:type="gramEnd"/>
    </w:p>
    <w:p w14:paraId="4FCF048B" w14:textId="77777777" w:rsidR="00532E2D" w:rsidRDefault="00995005">
      <w:pPr>
        <w:pStyle w:val="ListParagraph"/>
        <w:numPr>
          <w:ilvl w:val="0"/>
          <w:numId w:val="2"/>
        </w:numPr>
        <w:tabs>
          <w:tab w:val="left" w:pos="1560"/>
        </w:tabs>
        <w:rPr>
          <w:color w:val="333333"/>
          <w:sz w:val="24"/>
        </w:rPr>
      </w:pPr>
      <w:r>
        <w:rPr>
          <w:color w:val="333333"/>
          <w:sz w:val="24"/>
        </w:rPr>
        <w:t>Direct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employee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remain available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 xml:space="preserve">for </w:t>
      </w:r>
      <w:proofErr w:type="gramStart"/>
      <w:r>
        <w:rPr>
          <w:color w:val="333333"/>
          <w:spacing w:val="-2"/>
          <w:sz w:val="24"/>
        </w:rPr>
        <w:t>interviewing;</w:t>
      </w:r>
      <w:proofErr w:type="gramEnd"/>
    </w:p>
    <w:p w14:paraId="4FCF048C" w14:textId="77777777" w:rsidR="00532E2D" w:rsidRDefault="00995005">
      <w:pPr>
        <w:pStyle w:val="ListParagraph"/>
        <w:numPr>
          <w:ilvl w:val="0"/>
          <w:numId w:val="2"/>
        </w:numPr>
        <w:tabs>
          <w:tab w:val="left" w:pos="1560"/>
        </w:tabs>
        <w:spacing w:before="179"/>
        <w:rPr>
          <w:sz w:val="24"/>
        </w:rPr>
      </w:pP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investigatory</w:t>
      </w:r>
      <w:r>
        <w:rPr>
          <w:spacing w:val="-3"/>
          <w:sz w:val="24"/>
        </w:rPr>
        <w:t xml:space="preserve"> </w:t>
      </w:r>
      <w:r>
        <w:rPr>
          <w:sz w:val="24"/>
        </w:rPr>
        <w:t>leave could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extended;</w:t>
      </w:r>
      <w:proofErr w:type="gramEnd"/>
    </w:p>
    <w:p w14:paraId="4FCF048D" w14:textId="74BBA157" w:rsidR="00532E2D" w:rsidRDefault="00995005">
      <w:pPr>
        <w:pStyle w:val="ListParagraph"/>
        <w:numPr>
          <w:ilvl w:val="0"/>
          <w:numId w:val="2"/>
        </w:numPr>
        <w:tabs>
          <w:tab w:val="left" w:pos="1560"/>
        </w:tabs>
        <w:ind w:right="1150"/>
        <w:rPr>
          <w:color w:val="333333"/>
          <w:sz w:val="24"/>
        </w:rPr>
      </w:pPr>
      <w:r>
        <w:rPr>
          <w:color w:val="333333"/>
          <w:sz w:val="24"/>
        </w:rPr>
        <w:t>Include a Proof of Service prepared by someone other than the supervisor/department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head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who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not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party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issue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 xml:space="preserve">under investigation (see </w:t>
      </w:r>
      <w:r w:rsidRPr="007C6636">
        <w:rPr>
          <w:color w:val="0D0D0D" w:themeColor="text1" w:themeTint="F2"/>
          <w:sz w:val="24"/>
        </w:rPr>
        <w:t>Exhibit B and Exhibit C</w:t>
      </w:r>
      <w:r>
        <w:rPr>
          <w:color w:val="333333"/>
          <w:sz w:val="24"/>
        </w:rPr>
        <w:t>).</w:t>
      </w:r>
    </w:p>
    <w:p w14:paraId="4FCF048E" w14:textId="6CB18B0B" w:rsidR="00532E2D" w:rsidRDefault="00995005">
      <w:pPr>
        <w:pStyle w:val="ListParagraph"/>
        <w:numPr>
          <w:ilvl w:val="1"/>
          <w:numId w:val="3"/>
        </w:numPr>
        <w:tabs>
          <w:tab w:val="left" w:pos="840"/>
        </w:tabs>
        <w:spacing w:before="182"/>
        <w:ind w:right="103"/>
        <w:rPr>
          <w:color w:val="333333"/>
          <w:sz w:val="24"/>
        </w:rPr>
      </w:pPr>
      <w:r>
        <w:rPr>
          <w:color w:val="333333"/>
          <w:sz w:val="24"/>
        </w:rPr>
        <w:t>A copy of the letter, with a copy of the Proof of Service, should be placed in the employee's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personnel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file.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conclusion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investigation,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decision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will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made whether to retain this letter in the file or to remove it.</w:t>
      </w:r>
      <w:r w:rsidR="003C6596">
        <w:rPr>
          <w:color w:val="333333"/>
          <w:sz w:val="24"/>
        </w:rPr>
        <w:t xml:space="preserve"> </w:t>
      </w:r>
    </w:p>
    <w:p w14:paraId="4FCF0490" w14:textId="249A0E58" w:rsidR="00532E2D" w:rsidRPr="00B74308" w:rsidRDefault="00995005" w:rsidP="00B7430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4"/>
        </w:rPr>
      </w:pPr>
      <w:r>
        <w:rPr>
          <w:color w:val="333333"/>
          <w:sz w:val="24"/>
        </w:rPr>
        <w:t xml:space="preserve">Upon conclusion of the investigation, the supervisor/department head, in consultation with the Human Resources Business Partner, will determine if the period of the investigatory leave is to be converted to </w:t>
      </w:r>
      <w:r>
        <w:rPr>
          <w:sz w:val="24"/>
        </w:rPr>
        <w:t xml:space="preserve">a paid leave and return to work, </w:t>
      </w:r>
      <w:r>
        <w:rPr>
          <w:color w:val="333333"/>
          <w:sz w:val="24"/>
        </w:rPr>
        <w:t>suspension without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pay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dismissal.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supervisor/department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head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shall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inform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employee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 xml:space="preserve">in writing of the decision in conformance with the provisions of </w:t>
      </w:r>
      <w:hyperlink r:id="rId14">
        <w:r w:rsidR="00B74308">
          <w:rPr>
            <w:color w:val="0000FF"/>
            <w:sz w:val="24"/>
            <w:u w:val="single" w:color="0000FF"/>
          </w:rPr>
          <w:t>PPSM-62</w:t>
        </w:r>
      </w:hyperlink>
      <w:r w:rsidR="00B74308">
        <w:rPr>
          <w:color w:val="333333"/>
          <w:sz w:val="24"/>
        </w:rPr>
        <w:t>,</w:t>
      </w:r>
      <w:r w:rsidR="00B74308">
        <w:rPr>
          <w:color w:val="333333"/>
          <w:spacing w:val="-4"/>
          <w:sz w:val="24"/>
        </w:rPr>
        <w:t xml:space="preserve"> </w:t>
      </w:r>
      <w:r w:rsidR="00B74308">
        <w:rPr>
          <w:color w:val="333333"/>
          <w:sz w:val="24"/>
        </w:rPr>
        <w:t>Corrective</w:t>
      </w:r>
      <w:r w:rsidR="00B74308">
        <w:rPr>
          <w:color w:val="333333"/>
          <w:spacing w:val="-3"/>
          <w:sz w:val="24"/>
        </w:rPr>
        <w:t xml:space="preserve"> </w:t>
      </w:r>
      <w:r w:rsidR="00B74308">
        <w:rPr>
          <w:color w:val="333333"/>
          <w:spacing w:val="-2"/>
          <w:sz w:val="24"/>
        </w:rPr>
        <w:t>Action</w:t>
      </w:r>
      <w:r w:rsidRPr="00B74308">
        <w:rPr>
          <w:color w:val="333333"/>
          <w:sz w:val="24"/>
        </w:rPr>
        <w:t xml:space="preserve">, and/or </w:t>
      </w:r>
      <w:hyperlink r:id="rId15">
        <w:r w:rsidRPr="00B74308">
          <w:rPr>
            <w:color w:val="0000FF"/>
            <w:sz w:val="24"/>
            <w:u w:val="single" w:color="0000FF"/>
          </w:rPr>
          <w:t xml:space="preserve">PPSM-64, </w:t>
        </w:r>
        <w:r w:rsidR="00D36116" w:rsidRPr="00B74308">
          <w:rPr>
            <w:sz w:val="24"/>
          </w:rPr>
          <w:t>Termination and Job Abandonment</w:t>
        </w:r>
      </w:hyperlink>
      <w:r w:rsidRPr="00B74308">
        <w:rPr>
          <w:color w:val="0000FF"/>
          <w:sz w:val="24"/>
        </w:rPr>
        <w:t xml:space="preserve"> </w:t>
      </w:r>
      <w:r w:rsidRPr="00B74308">
        <w:rPr>
          <w:color w:val="333333"/>
          <w:sz w:val="24"/>
        </w:rPr>
        <w:t>as appropriate. For exempt employees only, suspension without pay may be imposed only in increments of full days.</w:t>
      </w:r>
    </w:p>
    <w:p w14:paraId="4FCF0491" w14:textId="77777777" w:rsidR="00532E2D" w:rsidRDefault="00532E2D">
      <w:pPr>
        <w:rPr>
          <w:sz w:val="24"/>
        </w:rPr>
        <w:sectPr w:rsidR="00532E2D">
          <w:pgSz w:w="12240" w:h="15840"/>
          <w:pgMar w:top="1400" w:right="1340" w:bottom="880" w:left="1320" w:header="0" w:footer="684" w:gutter="0"/>
          <w:cols w:space="720"/>
        </w:sectPr>
      </w:pPr>
    </w:p>
    <w:p w14:paraId="4FCF0492" w14:textId="711637E3" w:rsidR="00532E2D" w:rsidRDefault="00E76A10">
      <w:pPr>
        <w:pStyle w:val="ListParagraph"/>
        <w:numPr>
          <w:ilvl w:val="0"/>
          <w:numId w:val="3"/>
        </w:numPr>
        <w:tabs>
          <w:tab w:val="left" w:pos="358"/>
        </w:tabs>
        <w:spacing w:before="39"/>
        <w:ind w:left="357" w:hanging="238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4FCF04E3" wp14:editId="3416FDE0">
                <wp:simplePos x="0" y="0"/>
                <wp:positionH relativeFrom="page">
                  <wp:posOffset>914400</wp:posOffset>
                </wp:positionH>
                <wp:positionV relativeFrom="paragraph">
                  <wp:posOffset>223520</wp:posOffset>
                </wp:positionV>
                <wp:extent cx="5943600" cy="8890"/>
                <wp:effectExtent l="0" t="0" r="0" b="254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17A9" id="docshape9" o:spid="_x0000_s1026" style="position:absolute;margin-left:1in;margin-top:17.6pt;width:468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c85QEAALMDAAAOAAAAZHJzL2Uyb0RvYy54bWysU8Fu2zAMvQ/YPwi6L06ytEuMOEWRosOA&#10;bh3Q7QMYWbaFyaJGKXGyrx+lpGmw3Yr6IIii+PQe+by82fdW7DQFg66Sk9FYCu0U1sa1lfz54/7D&#10;XIoQwdVg0elKHnSQN6v375aDL/UUO7S1JsEgLpSDr2QXoy+LIqhO9xBG6LXjZIPUQ+SQ2qImGBi9&#10;t8V0PL4uBqTaEyodAp/eHZNylfGbRqv42DRBR2ErydxiXimvm7QWqyWULYHvjDrRgFew6ME4fvQM&#10;dQcRxJbMf1C9UYQBmzhS2BfYNEbprIHVTMb/qHnqwOushZsT/LlN4e1g1bfdk/9OiXrwD6h+BeFw&#10;3YFr9S0RDp2Gmp+bpEYVgw/luSAFgUvFZviKNY8WthFzD/YN9QmQ1Yl9bvXh3Gq9j0Lx4dVi9vF6&#10;zBNRnJvPF3kSBZTPtZ5C/KyxF2lTSeJBZmzYPYSYuED5fCVzR2vqe2NtDqjdrC2JHaSh5y/TZ4mX&#10;16xLlx2msiNiOskik65koVBusD6wRsKjc9jpvOmQ/kgxsGsqGX5vgbQU9ovjPi0ms1myWQ5mV5+m&#10;HNBlZnOZAacYqpJRiuN2HY/W3HoybccvTbJoh7fc28Zk4S+sTmTZGbkfJxcn613G+dbLv7b6CwAA&#10;//8DAFBLAwQUAAYACAAAACEA3nK33t4AAAAKAQAADwAAAGRycy9kb3ducmV2LnhtbEyPwU7DMBBE&#10;70j8g7VI3KhNSKMQ4lQUiSMSLRzozYmXJGq8DrHbBr6e7QmOMzuafVOuZjeII06h96ThdqFAIDXe&#10;9tRqeH97vslBhGjImsETavjGAKvq8qI0hfUn2uBxG1vBJRQKo6GLcSykDE2HzoSFH5H49uknZyLL&#10;qZV2Micud4NMlMqkMz3xh86M+NRhs98enIb1fb7+ek3p5WdT73D3Ue+XyaS0vr6aHx9ARJzjXxjO&#10;+IwOFTPV/kA2iIF1mvKWqOFumYA4B1Su2KnZyTKQVSn/T6h+AQAA//8DAFBLAQItABQABgAIAAAA&#10;IQC2gziS/gAAAOEBAAATAAAAAAAAAAAAAAAAAAAAAABbQ29udGVudF9UeXBlc10ueG1sUEsBAi0A&#10;FAAGAAgAAAAhADj9If/WAAAAlAEAAAsAAAAAAAAAAAAAAAAALwEAAF9yZWxzLy5yZWxzUEsBAi0A&#10;FAAGAAgAAAAhAAo8dzzlAQAAswMAAA4AAAAAAAAAAAAAAAAALgIAAGRycy9lMm9Eb2MueG1sUEsB&#10;Ai0AFAAGAAgAAAAhAN5yt97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bookmarkStart w:id="6" w:name="E._References"/>
      <w:bookmarkEnd w:id="6"/>
      <w:r w:rsidR="00995005">
        <w:rPr>
          <w:b/>
          <w:spacing w:val="-2"/>
          <w:sz w:val="24"/>
        </w:rPr>
        <w:t>References</w:t>
      </w:r>
    </w:p>
    <w:p w14:paraId="4FCF0493" w14:textId="77777777" w:rsidR="00532E2D" w:rsidRDefault="00532E2D">
      <w:pPr>
        <w:pStyle w:val="BodyText"/>
        <w:rPr>
          <w:b/>
          <w:sz w:val="20"/>
        </w:rPr>
      </w:pPr>
    </w:p>
    <w:p w14:paraId="4FCF0494" w14:textId="77777777" w:rsidR="00532E2D" w:rsidRDefault="00532E2D">
      <w:pPr>
        <w:pStyle w:val="BodyText"/>
        <w:spacing w:before="11"/>
        <w:rPr>
          <w:b/>
          <w:sz w:val="17"/>
        </w:rPr>
      </w:pPr>
    </w:p>
    <w:p w14:paraId="4FCF0495" w14:textId="77777777" w:rsidR="00532E2D" w:rsidRDefault="00995005">
      <w:pPr>
        <w:pStyle w:val="BodyText"/>
        <w:ind w:left="120"/>
      </w:pPr>
      <w:r>
        <w:rPr>
          <w:color w:val="333333"/>
        </w:rPr>
        <w:t>Personnel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Policies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Staff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Members</w:t>
      </w:r>
    </w:p>
    <w:p w14:paraId="4FCF0496" w14:textId="77777777" w:rsidR="00532E2D" w:rsidRDefault="00532E2D">
      <w:pPr>
        <w:pStyle w:val="BodyText"/>
        <w:spacing w:before="9"/>
        <w:rPr>
          <w:sz w:val="22"/>
        </w:rPr>
      </w:pPr>
    </w:p>
    <w:p w14:paraId="4FCF0497" w14:textId="77777777" w:rsidR="00532E2D" w:rsidRDefault="00E22D1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4"/>
        </w:rPr>
      </w:pPr>
      <w:hyperlink r:id="rId16">
        <w:r w:rsidR="00995005">
          <w:rPr>
            <w:color w:val="0000FF"/>
            <w:sz w:val="24"/>
            <w:u w:val="single" w:color="0000FF"/>
          </w:rPr>
          <w:t>PPSM-62</w:t>
        </w:r>
      </w:hyperlink>
      <w:r w:rsidR="00995005">
        <w:rPr>
          <w:color w:val="333333"/>
          <w:sz w:val="24"/>
        </w:rPr>
        <w:t>,</w:t>
      </w:r>
      <w:r w:rsidR="00995005">
        <w:rPr>
          <w:color w:val="333333"/>
          <w:spacing w:val="-4"/>
          <w:sz w:val="24"/>
        </w:rPr>
        <w:t xml:space="preserve"> </w:t>
      </w:r>
      <w:r w:rsidR="00995005">
        <w:rPr>
          <w:color w:val="333333"/>
          <w:sz w:val="24"/>
        </w:rPr>
        <w:t>Corrective</w:t>
      </w:r>
      <w:r w:rsidR="00995005">
        <w:rPr>
          <w:color w:val="333333"/>
          <w:spacing w:val="-3"/>
          <w:sz w:val="24"/>
        </w:rPr>
        <w:t xml:space="preserve"> </w:t>
      </w:r>
      <w:r w:rsidR="00995005">
        <w:rPr>
          <w:color w:val="333333"/>
          <w:spacing w:val="-2"/>
          <w:sz w:val="24"/>
        </w:rPr>
        <w:t>Action</w:t>
      </w:r>
    </w:p>
    <w:p w14:paraId="4FCF0498" w14:textId="77777777" w:rsidR="00532E2D" w:rsidRDefault="00E22D1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/>
        <w:rPr>
          <w:sz w:val="24"/>
        </w:rPr>
      </w:pPr>
      <w:hyperlink r:id="rId17">
        <w:r w:rsidR="00995005">
          <w:rPr>
            <w:color w:val="0000FF"/>
            <w:sz w:val="24"/>
            <w:u w:val="single" w:color="0000FF"/>
          </w:rPr>
          <w:t>PPSM-63</w:t>
        </w:r>
      </w:hyperlink>
      <w:r w:rsidR="00995005">
        <w:rPr>
          <w:color w:val="333333"/>
          <w:sz w:val="24"/>
        </w:rPr>
        <w:t>,</w:t>
      </w:r>
      <w:r w:rsidR="00995005">
        <w:rPr>
          <w:color w:val="333333"/>
          <w:spacing w:val="-5"/>
          <w:sz w:val="24"/>
        </w:rPr>
        <w:t xml:space="preserve"> </w:t>
      </w:r>
      <w:r w:rsidR="00995005">
        <w:rPr>
          <w:color w:val="333333"/>
          <w:sz w:val="24"/>
        </w:rPr>
        <w:t>Investigatory</w:t>
      </w:r>
      <w:r w:rsidR="00995005">
        <w:rPr>
          <w:color w:val="333333"/>
          <w:spacing w:val="-3"/>
          <w:sz w:val="24"/>
        </w:rPr>
        <w:t xml:space="preserve"> </w:t>
      </w:r>
      <w:r w:rsidR="00995005">
        <w:rPr>
          <w:color w:val="333333"/>
          <w:spacing w:val="-2"/>
          <w:sz w:val="24"/>
        </w:rPr>
        <w:t>Leave</w:t>
      </w:r>
    </w:p>
    <w:p w14:paraId="4FCF0499" w14:textId="77777777" w:rsidR="00532E2D" w:rsidRDefault="00E22D1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4"/>
        </w:rPr>
      </w:pPr>
      <w:hyperlink r:id="rId18">
        <w:r w:rsidR="00995005">
          <w:rPr>
            <w:color w:val="0000FF"/>
            <w:sz w:val="24"/>
            <w:u w:val="single" w:color="0000FF"/>
          </w:rPr>
          <w:t>PPSM-64</w:t>
        </w:r>
      </w:hyperlink>
      <w:r w:rsidR="00995005">
        <w:rPr>
          <w:color w:val="333333"/>
          <w:sz w:val="24"/>
        </w:rPr>
        <w:t>,</w:t>
      </w:r>
      <w:r w:rsidR="00995005">
        <w:rPr>
          <w:color w:val="333333"/>
          <w:spacing w:val="-5"/>
          <w:sz w:val="24"/>
        </w:rPr>
        <w:t xml:space="preserve"> </w:t>
      </w:r>
      <w:r w:rsidR="00995005">
        <w:rPr>
          <w:color w:val="333333"/>
          <w:sz w:val="24"/>
        </w:rPr>
        <w:t>Termination</w:t>
      </w:r>
      <w:r w:rsidR="00995005">
        <w:rPr>
          <w:color w:val="333333"/>
          <w:spacing w:val="-4"/>
          <w:sz w:val="24"/>
        </w:rPr>
        <w:t xml:space="preserve"> </w:t>
      </w:r>
      <w:r w:rsidR="00995005">
        <w:rPr>
          <w:color w:val="333333"/>
          <w:sz w:val="24"/>
        </w:rPr>
        <w:t>and</w:t>
      </w:r>
      <w:r w:rsidR="00995005">
        <w:rPr>
          <w:color w:val="333333"/>
          <w:spacing w:val="-2"/>
          <w:sz w:val="24"/>
        </w:rPr>
        <w:t xml:space="preserve"> </w:t>
      </w:r>
      <w:r w:rsidR="00995005">
        <w:rPr>
          <w:color w:val="333333"/>
          <w:sz w:val="24"/>
        </w:rPr>
        <w:t>Job</w:t>
      </w:r>
      <w:r w:rsidR="00995005">
        <w:rPr>
          <w:color w:val="333333"/>
          <w:spacing w:val="-3"/>
          <w:sz w:val="24"/>
        </w:rPr>
        <w:t xml:space="preserve"> </w:t>
      </w:r>
      <w:r w:rsidR="00995005">
        <w:rPr>
          <w:color w:val="333333"/>
          <w:spacing w:val="-2"/>
          <w:sz w:val="24"/>
        </w:rPr>
        <w:t>Abandonment</w:t>
      </w:r>
    </w:p>
    <w:p w14:paraId="4FCF049A" w14:textId="77777777" w:rsidR="00532E2D" w:rsidRDefault="00532E2D">
      <w:pPr>
        <w:pStyle w:val="BodyText"/>
        <w:spacing w:before="6"/>
        <w:rPr>
          <w:sz w:val="18"/>
        </w:rPr>
      </w:pPr>
    </w:p>
    <w:p w14:paraId="4FCF049B" w14:textId="77777777" w:rsidR="00532E2D" w:rsidRDefault="00995005">
      <w:pPr>
        <w:pStyle w:val="BodyText"/>
        <w:spacing w:before="52"/>
        <w:ind w:left="120"/>
      </w:pPr>
      <w:r>
        <w:rPr>
          <w:color w:val="333333"/>
        </w:rPr>
        <w:t>Personnel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Procedures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UCI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Staff</w:t>
      </w:r>
      <w:r>
        <w:rPr>
          <w:color w:val="333333"/>
          <w:spacing w:val="-2"/>
        </w:rPr>
        <w:t xml:space="preserve"> Members</w:t>
      </w:r>
    </w:p>
    <w:p w14:paraId="4FCF049C" w14:textId="77777777" w:rsidR="00532E2D" w:rsidRDefault="00532E2D">
      <w:pPr>
        <w:pStyle w:val="BodyText"/>
        <w:rPr>
          <w:sz w:val="23"/>
        </w:rPr>
      </w:pPr>
    </w:p>
    <w:p w14:paraId="4FCF049D" w14:textId="77777777" w:rsidR="00532E2D" w:rsidRDefault="00E22D1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4"/>
        </w:rPr>
      </w:pPr>
      <w:hyperlink r:id="rId19">
        <w:r w:rsidR="00995005">
          <w:rPr>
            <w:color w:val="0000FF"/>
            <w:sz w:val="24"/>
            <w:u w:val="single" w:color="0000FF"/>
          </w:rPr>
          <w:t>UCI</w:t>
        </w:r>
        <w:r w:rsidR="00995005">
          <w:rPr>
            <w:color w:val="0000FF"/>
            <w:spacing w:val="-4"/>
            <w:sz w:val="24"/>
            <w:u w:val="single" w:color="0000FF"/>
          </w:rPr>
          <w:t xml:space="preserve"> </w:t>
        </w:r>
        <w:r w:rsidR="00995005">
          <w:rPr>
            <w:color w:val="0000FF"/>
            <w:sz w:val="24"/>
            <w:u w:val="single" w:color="0000FF"/>
          </w:rPr>
          <w:t>Procedure</w:t>
        </w:r>
        <w:r w:rsidR="00995005">
          <w:rPr>
            <w:color w:val="0000FF"/>
            <w:spacing w:val="-2"/>
            <w:sz w:val="24"/>
            <w:u w:val="single" w:color="0000FF"/>
          </w:rPr>
          <w:t xml:space="preserve"> </w:t>
        </w:r>
        <w:r w:rsidR="00995005">
          <w:rPr>
            <w:color w:val="0000FF"/>
            <w:sz w:val="24"/>
            <w:u w:val="single" w:color="0000FF"/>
          </w:rPr>
          <w:t>62:</w:t>
        </w:r>
      </w:hyperlink>
      <w:r w:rsidR="00995005">
        <w:rPr>
          <w:color w:val="0000FF"/>
          <w:spacing w:val="-3"/>
          <w:sz w:val="24"/>
        </w:rPr>
        <w:t xml:space="preserve"> </w:t>
      </w:r>
      <w:r w:rsidR="00995005">
        <w:rPr>
          <w:color w:val="333333"/>
          <w:sz w:val="24"/>
        </w:rPr>
        <w:t>Corrective</w:t>
      </w:r>
      <w:r w:rsidR="00995005">
        <w:rPr>
          <w:color w:val="333333"/>
          <w:spacing w:val="-2"/>
          <w:sz w:val="24"/>
        </w:rPr>
        <w:t xml:space="preserve"> Action</w:t>
      </w:r>
    </w:p>
    <w:p w14:paraId="4FCF049E" w14:textId="77777777" w:rsidR="00532E2D" w:rsidRDefault="00E22D1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4"/>
        </w:rPr>
      </w:pPr>
      <w:hyperlink r:id="rId20">
        <w:r w:rsidR="00995005">
          <w:rPr>
            <w:color w:val="0000FF"/>
            <w:sz w:val="24"/>
            <w:u w:val="single" w:color="0000FF"/>
          </w:rPr>
          <w:t>UCI</w:t>
        </w:r>
        <w:r w:rsidR="00995005">
          <w:rPr>
            <w:color w:val="0000FF"/>
            <w:spacing w:val="-2"/>
            <w:sz w:val="24"/>
            <w:u w:val="single" w:color="0000FF"/>
          </w:rPr>
          <w:t xml:space="preserve"> </w:t>
        </w:r>
        <w:r w:rsidR="00995005">
          <w:rPr>
            <w:color w:val="0000FF"/>
            <w:sz w:val="24"/>
            <w:u w:val="single" w:color="0000FF"/>
          </w:rPr>
          <w:t>Procedure</w:t>
        </w:r>
        <w:r w:rsidR="00995005">
          <w:rPr>
            <w:color w:val="0000FF"/>
            <w:spacing w:val="-1"/>
            <w:sz w:val="24"/>
            <w:u w:val="single" w:color="0000FF"/>
          </w:rPr>
          <w:t xml:space="preserve"> </w:t>
        </w:r>
        <w:r w:rsidR="00995005">
          <w:rPr>
            <w:color w:val="0000FF"/>
            <w:sz w:val="24"/>
            <w:u w:val="single" w:color="0000FF"/>
          </w:rPr>
          <w:t>64:</w:t>
        </w:r>
      </w:hyperlink>
      <w:r w:rsidR="00995005">
        <w:rPr>
          <w:color w:val="0000FF"/>
          <w:spacing w:val="-4"/>
          <w:sz w:val="24"/>
        </w:rPr>
        <w:t xml:space="preserve"> </w:t>
      </w:r>
      <w:r w:rsidR="00995005">
        <w:rPr>
          <w:color w:val="333333"/>
          <w:sz w:val="24"/>
        </w:rPr>
        <w:t>Termination and</w:t>
      </w:r>
      <w:r w:rsidR="00995005">
        <w:rPr>
          <w:color w:val="333333"/>
          <w:spacing w:val="-3"/>
          <w:sz w:val="24"/>
        </w:rPr>
        <w:t xml:space="preserve"> </w:t>
      </w:r>
      <w:r w:rsidR="00995005">
        <w:rPr>
          <w:color w:val="333333"/>
          <w:sz w:val="24"/>
        </w:rPr>
        <w:t>Job</w:t>
      </w:r>
      <w:r w:rsidR="00995005">
        <w:rPr>
          <w:color w:val="333333"/>
          <w:spacing w:val="-2"/>
          <w:sz w:val="24"/>
        </w:rPr>
        <w:t xml:space="preserve"> Abandonment</w:t>
      </w:r>
    </w:p>
    <w:p w14:paraId="4FCF049F" w14:textId="77777777" w:rsidR="00532E2D" w:rsidRDefault="00532E2D">
      <w:pPr>
        <w:pStyle w:val="BodyText"/>
        <w:rPr>
          <w:sz w:val="20"/>
        </w:rPr>
      </w:pPr>
    </w:p>
    <w:p w14:paraId="4FCF04A0" w14:textId="77777777" w:rsidR="00532E2D" w:rsidRDefault="00532E2D">
      <w:pPr>
        <w:pStyle w:val="BodyText"/>
        <w:rPr>
          <w:sz w:val="20"/>
        </w:rPr>
      </w:pPr>
    </w:p>
    <w:p w14:paraId="4FCF04A1" w14:textId="77777777" w:rsidR="00532E2D" w:rsidRDefault="00532E2D">
      <w:pPr>
        <w:pStyle w:val="BodyText"/>
        <w:rPr>
          <w:sz w:val="20"/>
        </w:rPr>
      </w:pPr>
    </w:p>
    <w:p w14:paraId="4FCF04A2" w14:textId="77777777" w:rsidR="00532E2D" w:rsidRDefault="00532E2D">
      <w:pPr>
        <w:pStyle w:val="BodyText"/>
        <w:rPr>
          <w:sz w:val="20"/>
        </w:rPr>
      </w:pPr>
    </w:p>
    <w:p w14:paraId="4FCF04A3" w14:textId="77777777" w:rsidR="00532E2D" w:rsidRDefault="00532E2D">
      <w:pPr>
        <w:pStyle w:val="BodyText"/>
        <w:rPr>
          <w:sz w:val="20"/>
        </w:rPr>
      </w:pPr>
    </w:p>
    <w:p w14:paraId="4FCF04A4" w14:textId="77777777" w:rsidR="00532E2D" w:rsidRDefault="00532E2D">
      <w:pPr>
        <w:pStyle w:val="BodyText"/>
        <w:rPr>
          <w:sz w:val="20"/>
        </w:rPr>
      </w:pPr>
    </w:p>
    <w:p w14:paraId="4FCF04A5" w14:textId="77777777" w:rsidR="00532E2D" w:rsidRDefault="00532E2D">
      <w:pPr>
        <w:pStyle w:val="BodyText"/>
        <w:rPr>
          <w:sz w:val="20"/>
        </w:rPr>
      </w:pPr>
    </w:p>
    <w:p w14:paraId="4FCF04A6" w14:textId="77777777" w:rsidR="00532E2D" w:rsidRDefault="00532E2D">
      <w:pPr>
        <w:pStyle w:val="BodyText"/>
        <w:rPr>
          <w:sz w:val="20"/>
        </w:rPr>
      </w:pPr>
    </w:p>
    <w:p w14:paraId="4FCF04A7" w14:textId="77777777" w:rsidR="00532E2D" w:rsidRDefault="00532E2D">
      <w:pPr>
        <w:pStyle w:val="BodyText"/>
        <w:rPr>
          <w:sz w:val="20"/>
        </w:rPr>
      </w:pPr>
    </w:p>
    <w:p w14:paraId="4FCF04A8" w14:textId="77777777" w:rsidR="00532E2D" w:rsidRDefault="00532E2D">
      <w:pPr>
        <w:pStyle w:val="BodyText"/>
        <w:rPr>
          <w:sz w:val="20"/>
        </w:rPr>
      </w:pPr>
    </w:p>
    <w:p w14:paraId="4FCF04A9" w14:textId="77777777" w:rsidR="00532E2D" w:rsidRDefault="00532E2D">
      <w:pPr>
        <w:pStyle w:val="BodyText"/>
        <w:rPr>
          <w:sz w:val="20"/>
        </w:rPr>
      </w:pPr>
    </w:p>
    <w:p w14:paraId="4FCF04AA" w14:textId="77777777" w:rsidR="00532E2D" w:rsidRDefault="00532E2D">
      <w:pPr>
        <w:pStyle w:val="BodyText"/>
        <w:rPr>
          <w:sz w:val="20"/>
        </w:rPr>
      </w:pPr>
    </w:p>
    <w:p w14:paraId="4FCF04AB" w14:textId="77777777" w:rsidR="00532E2D" w:rsidRDefault="00532E2D">
      <w:pPr>
        <w:pStyle w:val="BodyText"/>
        <w:rPr>
          <w:sz w:val="20"/>
        </w:rPr>
      </w:pPr>
    </w:p>
    <w:p w14:paraId="4FCF04AC" w14:textId="77777777" w:rsidR="00532E2D" w:rsidRDefault="00532E2D">
      <w:pPr>
        <w:pStyle w:val="BodyText"/>
        <w:rPr>
          <w:sz w:val="20"/>
        </w:rPr>
      </w:pPr>
    </w:p>
    <w:p w14:paraId="4FCF04AD" w14:textId="77777777" w:rsidR="00532E2D" w:rsidRDefault="00532E2D">
      <w:pPr>
        <w:pStyle w:val="BodyText"/>
        <w:rPr>
          <w:sz w:val="20"/>
        </w:rPr>
      </w:pPr>
    </w:p>
    <w:p w14:paraId="4FCF04AE" w14:textId="77777777" w:rsidR="00532E2D" w:rsidRDefault="00532E2D">
      <w:pPr>
        <w:pStyle w:val="BodyText"/>
        <w:rPr>
          <w:sz w:val="20"/>
        </w:rPr>
      </w:pPr>
    </w:p>
    <w:p w14:paraId="4FCF04AF" w14:textId="77777777" w:rsidR="00532E2D" w:rsidRDefault="00532E2D">
      <w:pPr>
        <w:pStyle w:val="BodyText"/>
        <w:rPr>
          <w:sz w:val="20"/>
        </w:rPr>
      </w:pPr>
    </w:p>
    <w:p w14:paraId="4FCF04B0" w14:textId="77777777" w:rsidR="00532E2D" w:rsidRDefault="00532E2D">
      <w:pPr>
        <w:pStyle w:val="BodyText"/>
        <w:rPr>
          <w:sz w:val="20"/>
        </w:rPr>
      </w:pPr>
    </w:p>
    <w:p w14:paraId="4FCF04B1" w14:textId="77777777" w:rsidR="00532E2D" w:rsidRDefault="00532E2D">
      <w:pPr>
        <w:pStyle w:val="BodyText"/>
        <w:rPr>
          <w:sz w:val="20"/>
        </w:rPr>
      </w:pPr>
    </w:p>
    <w:p w14:paraId="4FCF04B2" w14:textId="77777777" w:rsidR="00532E2D" w:rsidRDefault="00532E2D">
      <w:pPr>
        <w:pStyle w:val="BodyText"/>
        <w:rPr>
          <w:sz w:val="20"/>
        </w:rPr>
      </w:pPr>
    </w:p>
    <w:p w14:paraId="4FCF04B3" w14:textId="77777777" w:rsidR="00532E2D" w:rsidRDefault="00532E2D">
      <w:pPr>
        <w:pStyle w:val="BodyText"/>
        <w:rPr>
          <w:sz w:val="20"/>
        </w:rPr>
      </w:pPr>
    </w:p>
    <w:p w14:paraId="4FCF04B5" w14:textId="2373D836" w:rsidR="00532E2D" w:rsidRDefault="00532E2D">
      <w:pPr>
        <w:pStyle w:val="BodyText"/>
        <w:rPr>
          <w:sz w:val="20"/>
        </w:rPr>
      </w:pPr>
    </w:p>
    <w:p w14:paraId="288AE293" w14:textId="77777777" w:rsidR="00505FC2" w:rsidRDefault="00505FC2">
      <w:pPr>
        <w:pStyle w:val="BodyText"/>
        <w:rPr>
          <w:sz w:val="20"/>
        </w:rPr>
      </w:pPr>
    </w:p>
    <w:p w14:paraId="1BA95DC4" w14:textId="77777777" w:rsidR="00505FC2" w:rsidRDefault="00505FC2">
      <w:pPr>
        <w:pStyle w:val="BodyText"/>
        <w:rPr>
          <w:sz w:val="20"/>
        </w:rPr>
      </w:pPr>
    </w:p>
    <w:p w14:paraId="5CB2F466" w14:textId="77777777" w:rsidR="00505FC2" w:rsidRDefault="00505FC2">
      <w:pPr>
        <w:pStyle w:val="BodyText"/>
        <w:rPr>
          <w:sz w:val="20"/>
        </w:rPr>
      </w:pPr>
    </w:p>
    <w:p w14:paraId="16803531" w14:textId="77777777" w:rsidR="00505FC2" w:rsidRDefault="00505FC2">
      <w:pPr>
        <w:pStyle w:val="BodyText"/>
        <w:rPr>
          <w:sz w:val="20"/>
        </w:rPr>
      </w:pPr>
    </w:p>
    <w:p w14:paraId="47CC1177" w14:textId="77777777" w:rsidR="00505FC2" w:rsidRDefault="00505FC2">
      <w:pPr>
        <w:pStyle w:val="BodyText"/>
        <w:rPr>
          <w:sz w:val="20"/>
        </w:rPr>
      </w:pPr>
    </w:p>
    <w:p w14:paraId="39E430FD" w14:textId="77777777" w:rsidR="00505FC2" w:rsidRDefault="00505FC2">
      <w:pPr>
        <w:pStyle w:val="BodyText"/>
        <w:rPr>
          <w:sz w:val="20"/>
        </w:rPr>
      </w:pPr>
    </w:p>
    <w:p w14:paraId="3F09B6BC" w14:textId="77777777" w:rsidR="00505FC2" w:rsidRDefault="00505FC2">
      <w:pPr>
        <w:pStyle w:val="BodyText"/>
        <w:rPr>
          <w:sz w:val="20"/>
        </w:rPr>
      </w:pPr>
    </w:p>
    <w:p w14:paraId="04E96F3D" w14:textId="77777777" w:rsidR="00505FC2" w:rsidRDefault="00505FC2">
      <w:pPr>
        <w:pStyle w:val="BodyText"/>
        <w:rPr>
          <w:sz w:val="20"/>
        </w:rPr>
      </w:pPr>
    </w:p>
    <w:p w14:paraId="313F97A6" w14:textId="77777777" w:rsidR="00505FC2" w:rsidRDefault="00505FC2">
      <w:pPr>
        <w:pStyle w:val="BodyText"/>
        <w:rPr>
          <w:sz w:val="20"/>
        </w:rPr>
      </w:pPr>
    </w:p>
    <w:p w14:paraId="57304519" w14:textId="77777777" w:rsidR="00505FC2" w:rsidRDefault="00505FC2">
      <w:pPr>
        <w:pStyle w:val="BodyText"/>
        <w:rPr>
          <w:sz w:val="20"/>
        </w:rPr>
      </w:pPr>
    </w:p>
    <w:p w14:paraId="7868225F" w14:textId="77777777" w:rsidR="00505FC2" w:rsidRDefault="00505FC2">
      <w:pPr>
        <w:pStyle w:val="BodyText"/>
        <w:rPr>
          <w:sz w:val="20"/>
        </w:rPr>
      </w:pPr>
    </w:p>
    <w:p w14:paraId="457BD721" w14:textId="77777777" w:rsidR="00505FC2" w:rsidRDefault="00505FC2">
      <w:pPr>
        <w:pStyle w:val="BodyText"/>
        <w:rPr>
          <w:sz w:val="20"/>
        </w:rPr>
      </w:pPr>
    </w:p>
    <w:p w14:paraId="76F064E3" w14:textId="77777777" w:rsidR="00505FC2" w:rsidRDefault="00505FC2">
      <w:pPr>
        <w:pStyle w:val="BodyText"/>
        <w:rPr>
          <w:sz w:val="20"/>
        </w:rPr>
      </w:pPr>
    </w:p>
    <w:p w14:paraId="6CE15B40" w14:textId="77777777" w:rsidR="00505FC2" w:rsidRDefault="00505FC2">
      <w:pPr>
        <w:pStyle w:val="BodyText"/>
        <w:rPr>
          <w:sz w:val="20"/>
        </w:rPr>
      </w:pPr>
    </w:p>
    <w:p w14:paraId="0BF12384" w14:textId="77777777" w:rsidR="00505FC2" w:rsidRDefault="00505FC2">
      <w:pPr>
        <w:pStyle w:val="BodyText"/>
        <w:rPr>
          <w:sz w:val="20"/>
        </w:rPr>
      </w:pPr>
    </w:p>
    <w:p w14:paraId="4CEA1109" w14:textId="77777777" w:rsidR="00505FC2" w:rsidRDefault="00505FC2">
      <w:pPr>
        <w:pStyle w:val="BodyText"/>
        <w:rPr>
          <w:sz w:val="20"/>
        </w:rPr>
      </w:pPr>
    </w:p>
    <w:p w14:paraId="6F0E2216" w14:textId="77777777" w:rsidR="00505FC2" w:rsidRDefault="00505FC2">
      <w:pPr>
        <w:pStyle w:val="BodyText"/>
        <w:rPr>
          <w:sz w:val="20"/>
        </w:rPr>
      </w:pPr>
    </w:p>
    <w:p w14:paraId="4FCF04B6" w14:textId="49A393D1" w:rsidR="00532E2D" w:rsidRPr="00505FC2" w:rsidRDefault="00532E2D" w:rsidP="007C6636">
      <w:pPr>
        <w:pStyle w:val="BodyText"/>
        <w:rPr>
          <w:b/>
          <w:bCs/>
          <w:szCs w:val="40"/>
        </w:rPr>
      </w:pPr>
    </w:p>
    <w:p w14:paraId="4FCF04B7" w14:textId="77777777" w:rsidR="00532E2D" w:rsidRDefault="00532E2D">
      <w:pPr>
        <w:pStyle w:val="BodyText"/>
        <w:spacing w:before="2"/>
        <w:rPr>
          <w:sz w:val="13"/>
        </w:rPr>
      </w:pPr>
    </w:p>
    <w:p w14:paraId="4FCF04B8" w14:textId="0E090FDB" w:rsidR="00532E2D" w:rsidRPr="00505FC2" w:rsidRDefault="00995005" w:rsidP="00505FC2">
      <w:pPr>
        <w:spacing w:before="52"/>
        <w:ind w:left="120"/>
        <w:rPr>
          <w:b/>
          <w:color w:val="333333"/>
          <w:spacing w:val="-3"/>
          <w:sz w:val="24"/>
        </w:rPr>
      </w:pPr>
      <w:r>
        <w:rPr>
          <w:b/>
          <w:color w:val="333333"/>
          <w:sz w:val="24"/>
        </w:rPr>
        <w:lastRenderedPageBreak/>
        <w:t>EXHIBIT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pacing w:val="-12"/>
          <w:sz w:val="24"/>
        </w:rPr>
        <w:t>A</w:t>
      </w:r>
      <w:r w:rsidR="00505FC2">
        <w:rPr>
          <w:b/>
          <w:color w:val="333333"/>
          <w:spacing w:val="-12"/>
          <w:sz w:val="24"/>
        </w:rPr>
        <w:t xml:space="preserve">: </w:t>
      </w:r>
      <w:r w:rsidR="00505FC2" w:rsidRPr="00505FC2">
        <w:rPr>
          <w:b/>
          <w:color w:val="333333"/>
          <w:sz w:val="24"/>
        </w:rPr>
        <w:t xml:space="preserve"> </w:t>
      </w:r>
      <w:r w:rsidR="00505FC2">
        <w:rPr>
          <w:b/>
          <w:color w:val="333333"/>
          <w:sz w:val="24"/>
        </w:rPr>
        <w:t>Sample</w:t>
      </w:r>
      <w:r w:rsidR="00505FC2">
        <w:rPr>
          <w:b/>
          <w:color w:val="333333"/>
          <w:spacing w:val="-11"/>
          <w:sz w:val="24"/>
        </w:rPr>
        <w:t xml:space="preserve"> </w:t>
      </w:r>
      <w:r w:rsidR="00505FC2">
        <w:rPr>
          <w:b/>
          <w:color w:val="333333"/>
          <w:sz w:val="24"/>
        </w:rPr>
        <w:t>Notice</w:t>
      </w:r>
      <w:r w:rsidR="00505FC2">
        <w:rPr>
          <w:b/>
          <w:color w:val="333333"/>
          <w:spacing w:val="-11"/>
          <w:sz w:val="24"/>
        </w:rPr>
        <w:t xml:space="preserve"> </w:t>
      </w:r>
      <w:r w:rsidR="00505FC2">
        <w:rPr>
          <w:b/>
          <w:color w:val="333333"/>
          <w:sz w:val="24"/>
        </w:rPr>
        <w:t>of</w:t>
      </w:r>
      <w:r w:rsidR="00505FC2">
        <w:rPr>
          <w:b/>
          <w:color w:val="333333"/>
          <w:spacing w:val="-10"/>
          <w:sz w:val="24"/>
        </w:rPr>
        <w:t xml:space="preserve"> </w:t>
      </w:r>
      <w:r w:rsidR="00505FC2">
        <w:rPr>
          <w:b/>
          <w:color w:val="333333"/>
          <w:sz w:val="24"/>
        </w:rPr>
        <w:t>Investigatory</w:t>
      </w:r>
      <w:r w:rsidR="00505FC2">
        <w:rPr>
          <w:b/>
          <w:color w:val="333333"/>
          <w:spacing w:val="-11"/>
          <w:sz w:val="24"/>
        </w:rPr>
        <w:t xml:space="preserve"> </w:t>
      </w:r>
      <w:r w:rsidR="00505FC2">
        <w:rPr>
          <w:b/>
          <w:color w:val="333333"/>
          <w:sz w:val="24"/>
        </w:rPr>
        <w:t>Leave</w:t>
      </w:r>
    </w:p>
    <w:p w14:paraId="4FCF04B9" w14:textId="31B30BF7" w:rsidR="00532E2D" w:rsidRDefault="00995005">
      <w:pPr>
        <w:spacing w:before="149" w:line="364" w:lineRule="auto"/>
        <w:ind w:left="120" w:right="5213"/>
        <w:rPr>
          <w:b/>
          <w:sz w:val="24"/>
        </w:rPr>
      </w:pPr>
      <w:r>
        <w:rPr>
          <w:b/>
          <w:color w:val="333333"/>
          <w:sz w:val="24"/>
        </w:rPr>
        <w:t xml:space="preserve"> </w:t>
      </w:r>
      <w:r>
        <w:rPr>
          <w:b/>
          <w:color w:val="333333"/>
          <w:spacing w:val="-2"/>
          <w:sz w:val="24"/>
        </w:rPr>
        <w:t>[Date]</w:t>
      </w:r>
    </w:p>
    <w:p w14:paraId="4FCF04BA" w14:textId="77777777" w:rsidR="00532E2D" w:rsidRDefault="00995005">
      <w:pPr>
        <w:ind w:left="119" w:right="8704"/>
        <w:rPr>
          <w:b/>
          <w:sz w:val="24"/>
        </w:rPr>
      </w:pPr>
      <w:r>
        <w:rPr>
          <w:b/>
          <w:color w:val="333333"/>
          <w:spacing w:val="-2"/>
          <w:sz w:val="24"/>
        </w:rPr>
        <w:t>[Name] [Title]</w:t>
      </w:r>
    </w:p>
    <w:p w14:paraId="4FCF04BB" w14:textId="77777777" w:rsidR="00532E2D" w:rsidRDefault="00995005">
      <w:pPr>
        <w:pStyle w:val="BodyText"/>
        <w:spacing w:before="146"/>
        <w:ind w:left="119"/>
      </w:pPr>
      <w:r>
        <w:rPr>
          <w:color w:val="333333"/>
        </w:rPr>
        <w:t>RE: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Notice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Investigatory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Leave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5"/>
        </w:rPr>
        <w:t>Pay</w:t>
      </w:r>
    </w:p>
    <w:p w14:paraId="1818FC6B" w14:textId="77777777" w:rsidR="00771AD8" w:rsidRDefault="00771AD8">
      <w:pPr>
        <w:spacing w:before="39"/>
        <w:ind w:left="119" w:right="194"/>
        <w:rPr>
          <w:color w:val="333333"/>
          <w:sz w:val="24"/>
        </w:rPr>
      </w:pPr>
    </w:p>
    <w:p w14:paraId="30AB4A94" w14:textId="75827784" w:rsidR="005E1145" w:rsidRDefault="005E1145">
      <w:pPr>
        <w:spacing w:before="39"/>
        <w:ind w:left="119" w:right="194"/>
        <w:rPr>
          <w:color w:val="333333"/>
          <w:sz w:val="24"/>
        </w:rPr>
      </w:pPr>
      <w:r>
        <w:rPr>
          <w:color w:val="333333"/>
          <w:sz w:val="24"/>
        </w:rPr>
        <w:t>Dear [</w:t>
      </w:r>
      <w:r w:rsidRPr="005E1145">
        <w:rPr>
          <w:b/>
          <w:bCs/>
          <w:color w:val="333333"/>
          <w:sz w:val="24"/>
        </w:rPr>
        <w:t>Name</w:t>
      </w:r>
      <w:r>
        <w:rPr>
          <w:color w:val="333333"/>
          <w:sz w:val="24"/>
        </w:rPr>
        <w:t>]:</w:t>
      </w:r>
    </w:p>
    <w:p w14:paraId="3251E324" w14:textId="77777777" w:rsidR="005E1145" w:rsidRDefault="005E1145">
      <w:pPr>
        <w:spacing w:before="39"/>
        <w:ind w:left="119" w:right="194"/>
        <w:rPr>
          <w:color w:val="333333"/>
          <w:sz w:val="24"/>
        </w:rPr>
      </w:pPr>
    </w:p>
    <w:p w14:paraId="4FCF04BD" w14:textId="3D1D8605" w:rsidR="00532E2D" w:rsidRDefault="00995005">
      <w:pPr>
        <w:spacing w:before="39"/>
        <w:ind w:left="119" w:right="194"/>
        <w:rPr>
          <w:b/>
          <w:sz w:val="24"/>
        </w:rPr>
      </w:pPr>
      <w:r>
        <w:rPr>
          <w:color w:val="333333"/>
          <w:sz w:val="24"/>
        </w:rPr>
        <w:t>This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inform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you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you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are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being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placed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investigatory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leave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effective</w:t>
      </w:r>
      <w:r>
        <w:rPr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[first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 xml:space="preserve">business day of investigatory leave] </w:t>
      </w:r>
      <w:r>
        <w:rPr>
          <w:color w:val="333333"/>
          <w:sz w:val="24"/>
        </w:rPr>
        <w:t xml:space="preserve">through </w:t>
      </w:r>
      <w:r>
        <w:rPr>
          <w:b/>
          <w:color w:val="333333"/>
          <w:sz w:val="24"/>
        </w:rPr>
        <w:t xml:space="preserve">[last day of investigatory leave] </w:t>
      </w:r>
      <w:r>
        <w:rPr>
          <w:color w:val="333333"/>
          <w:sz w:val="24"/>
        </w:rPr>
        <w:t xml:space="preserve">for </w:t>
      </w:r>
      <w:r>
        <w:rPr>
          <w:b/>
          <w:color w:val="333333"/>
          <w:sz w:val="24"/>
        </w:rPr>
        <w:t xml:space="preserve">[state reason for </w:t>
      </w:r>
      <w:r>
        <w:rPr>
          <w:b/>
          <w:color w:val="333333"/>
          <w:spacing w:val="-2"/>
          <w:sz w:val="24"/>
        </w:rPr>
        <w:t>investigation].</w:t>
      </w:r>
    </w:p>
    <w:p w14:paraId="4FCF04BE" w14:textId="77777777" w:rsidR="00532E2D" w:rsidRDefault="00995005">
      <w:pPr>
        <w:pStyle w:val="BodyText"/>
        <w:spacing w:before="151"/>
        <w:ind w:left="119" w:right="203"/>
      </w:pPr>
      <w:r>
        <w:rPr>
          <w:color w:val="333333"/>
        </w:rPr>
        <w:t>While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investigatory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leave,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enter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site,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-5"/>
        </w:rPr>
        <w:t xml:space="preserve"> </w:t>
      </w:r>
      <w:r>
        <w:rPr>
          <w:b/>
          <w:color w:val="333333"/>
        </w:rPr>
        <w:t>[specify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locations]</w:t>
      </w:r>
      <w:r>
        <w:rPr>
          <w:b/>
          <w:color w:val="333333"/>
          <w:spacing w:val="-4"/>
        </w:rPr>
        <w:t xml:space="preserve"> </w:t>
      </w:r>
      <w:r>
        <w:rPr>
          <w:color w:val="333333"/>
        </w:rPr>
        <w:t xml:space="preserve">for any purpose, unless you have made prior arrangements with me. You may not interact with any </w:t>
      </w:r>
      <w:r>
        <w:rPr>
          <w:b/>
          <w:color w:val="333333"/>
        </w:rPr>
        <w:t xml:space="preserve">[department] </w:t>
      </w:r>
      <w:r>
        <w:rPr>
          <w:color w:val="333333"/>
        </w:rPr>
        <w:t xml:space="preserve">employees nor access any University or </w:t>
      </w:r>
      <w:r>
        <w:rPr>
          <w:b/>
          <w:color w:val="333333"/>
        </w:rPr>
        <w:t xml:space="preserve">[department] </w:t>
      </w:r>
      <w:r>
        <w:rPr>
          <w:color w:val="333333"/>
        </w:rPr>
        <w:t xml:space="preserve">resources, including, but not limited to, </w:t>
      </w:r>
      <w:r>
        <w:rPr>
          <w:b/>
          <w:color w:val="333333"/>
        </w:rPr>
        <w:t>[list computer resources]</w:t>
      </w:r>
      <w:r>
        <w:rPr>
          <w:color w:val="333333"/>
        </w:rPr>
        <w:t>. You may not destroy or in any way alter files or materials, including computer files.</w:t>
      </w:r>
    </w:p>
    <w:p w14:paraId="4FCF04BF" w14:textId="77777777" w:rsidR="00532E2D" w:rsidRDefault="00995005">
      <w:pPr>
        <w:spacing w:before="150"/>
        <w:ind w:left="120" w:right="194"/>
        <w:rPr>
          <w:sz w:val="24"/>
        </w:rPr>
      </w:pPr>
      <w:r>
        <w:rPr>
          <w:color w:val="333333"/>
          <w:sz w:val="24"/>
        </w:rPr>
        <w:t xml:space="preserve">You are required to return your </w:t>
      </w:r>
      <w:r>
        <w:rPr>
          <w:b/>
          <w:color w:val="333333"/>
          <w:sz w:val="24"/>
        </w:rPr>
        <w:t>[list items such as keys and access cards for building(s), office(s) vehicle(s), laboratories; service and/or administrative gate pass; employee identification card, files, computer disks and/or software, books, library photocopy cards, voice mail codes, UC Irvine password(s), computer account(s) passwords, PAL (purchasing) card, corporate card, University calling card, safety goggles/apparel purchased by the University,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etc.]</w:t>
      </w:r>
      <w:r>
        <w:rPr>
          <w:b/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me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immediately.</w:t>
      </w:r>
      <w:r>
        <w:rPr>
          <w:b/>
          <w:i/>
          <w:color w:val="333333"/>
          <w:spacing w:val="-3"/>
          <w:sz w:val="24"/>
          <w:u w:val="single" w:color="333333"/>
        </w:rPr>
        <w:t xml:space="preserve"> </w:t>
      </w:r>
      <w:r>
        <w:rPr>
          <w:b/>
          <w:i/>
          <w:color w:val="333333"/>
          <w:sz w:val="24"/>
          <w:u w:val="single" w:color="333333"/>
        </w:rPr>
        <w:t>If</w:t>
      </w:r>
      <w:r>
        <w:rPr>
          <w:b/>
          <w:i/>
          <w:color w:val="333333"/>
          <w:spacing w:val="-4"/>
          <w:sz w:val="24"/>
          <w:u w:val="single" w:color="333333"/>
        </w:rPr>
        <w:t xml:space="preserve"> </w:t>
      </w:r>
      <w:r>
        <w:rPr>
          <w:b/>
          <w:i/>
          <w:color w:val="333333"/>
          <w:sz w:val="24"/>
          <w:u w:val="single" w:color="333333"/>
        </w:rPr>
        <w:t>applicable:</w:t>
      </w:r>
      <w:r>
        <w:rPr>
          <w:b/>
          <w:i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You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required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immediately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return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 xml:space="preserve">all University property provided for your work use at home: </w:t>
      </w:r>
      <w:r>
        <w:rPr>
          <w:b/>
          <w:color w:val="333333"/>
          <w:sz w:val="24"/>
        </w:rPr>
        <w:t xml:space="preserve">[including but not limited </w:t>
      </w:r>
      <w:proofErr w:type="gramStart"/>
      <w:r>
        <w:rPr>
          <w:b/>
          <w:color w:val="333333"/>
          <w:sz w:val="24"/>
        </w:rPr>
        <w:t>to:</w:t>
      </w:r>
      <w:proofErr w:type="gramEnd"/>
      <w:r>
        <w:rPr>
          <w:b/>
          <w:color w:val="333333"/>
          <w:sz w:val="24"/>
        </w:rPr>
        <w:t xml:space="preserve"> computer, modem, fax,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printer, type writer]</w:t>
      </w:r>
      <w:r>
        <w:rPr>
          <w:i/>
          <w:color w:val="333333"/>
          <w:sz w:val="24"/>
        </w:rPr>
        <w:t>.</w:t>
      </w:r>
      <w:r>
        <w:rPr>
          <w:i/>
          <w:color w:val="333333"/>
          <w:spacing w:val="-2"/>
          <w:sz w:val="24"/>
        </w:rPr>
        <w:t xml:space="preserve"> </w:t>
      </w:r>
      <w:r>
        <w:rPr>
          <w:b/>
          <w:i/>
          <w:color w:val="333333"/>
          <w:sz w:val="24"/>
          <w:u w:val="single" w:color="333333"/>
        </w:rPr>
        <w:t xml:space="preserve">Optional: </w:t>
      </w:r>
      <w:r>
        <w:rPr>
          <w:b/>
          <w:color w:val="333333"/>
          <w:sz w:val="24"/>
        </w:rPr>
        <w:t xml:space="preserve">[state name] </w:t>
      </w:r>
      <w:r>
        <w:rPr>
          <w:color w:val="333333"/>
          <w:sz w:val="24"/>
        </w:rPr>
        <w:t>will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accompany you to your home immediately to retrieve this property.</w:t>
      </w:r>
    </w:p>
    <w:p w14:paraId="4FCF04C0" w14:textId="1E3C85E7" w:rsidR="00532E2D" w:rsidRDefault="00995005">
      <w:pPr>
        <w:pStyle w:val="BodyText"/>
        <w:spacing w:before="150"/>
        <w:ind w:left="119" w:right="194"/>
      </w:pPr>
      <w:r>
        <w:rPr>
          <w:color w:val="333333"/>
        </w:rPr>
        <w:t xml:space="preserve">I expect the investigation will </w:t>
      </w:r>
      <w:r w:rsidR="00891C02">
        <w:rPr>
          <w:color w:val="333333"/>
        </w:rPr>
        <w:t>conclude</w:t>
      </w:r>
      <w:r w:rsidR="00FB2D61">
        <w:rPr>
          <w:color w:val="333333"/>
        </w:rPr>
        <w:t xml:space="preserve"> on</w:t>
      </w:r>
      <w:r>
        <w:rPr>
          <w:color w:val="333333"/>
        </w:rPr>
        <w:t xml:space="preserve"> </w:t>
      </w:r>
      <w:r>
        <w:rPr>
          <w:b/>
          <w:color w:val="333333"/>
        </w:rPr>
        <w:t>[</w:t>
      </w:r>
      <w:r w:rsidR="00FB2D61">
        <w:rPr>
          <w:b/>
          <w:color w:val="333333"/>
        </w:rPr>
        <w:t>Date</w:t>
      </w:r>
      <w:r>
        <w:rPr>
          <w:b/>
          <w:color w:val="333333"/>
        </w:rPr>
        <w:t>]</w:t>
      </w:r>
      <w:r w:rsidR="00FB2D61">
        <w:rPr>
          <w:b/>
          <w:color w:val="333333"/>
        </w:rPr>
        <w:t>.</w:t>
      </w:r>
      <w:r>
        <w:rPr>
          <w:color w:val="333333"/>
        </w:rPr>
        <w:t xml:space="preserve"> </w:t>
      </w:r>
      <w:r w:rsidR="00FB2D61">
        <w:rPr>
          <w:color w:val="333333"/>
        </w:rPr>
        <w:t>D</w:t>
      </w:r>
      <w:r>
        <w:rPr>
          <w:color w:val="333333"/>
        </w:rPr>
        <w:t xml:space="preserve">uring </w:t>
      </w:r>
      <w:r w:rsidR="00FB2D61">
        <w:rPr>
          <w:color w:val="333333"/>
        </w:rPr>
        <w:t>the investigation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remain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status.</w:t>
      </w:r>
      <w:r>
        <w:rPr>
          <w:color w:val="333333"/>
          <w:spacing w:val="-2"/>
        </w:rPr>
        <w:t xml:space="preserve"> </w:t>
      </w:r>
      <w:r w:rsidR="00FB2D61">
        <w:rPr>
          <w:color w:val="333333"/>
          <w:spacing w:val="-2"/>
        </w:rPr>
        <w:t xml:space="preserve">Should this date change, you will be notified in writing. </w:t>
      </w:r>
      <w:r>
        <w:rPr>
          <w:color w:val="333333"/>
        </w:rPr>
        <w:t>Upon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conclusion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investigation,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determine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 period of the investigatory leave will remain a paid leave or will be converted to a suspension without pay or dismissal.</w:t>
      </w:r>
    </w:p>
    <w:p w14:paraId="4FCF04C1" w14:textId="77777777" w:rsidR="00532E2D" w:rsidRDefault="00995005">
      <w:pPr>
        <w:pStyle w:val="BodyText"/>
        <w:spacing w:before="148"/>
        <w:ind w:left="119" w:right="203"/>
      </w:pPr>
      <w:r>
        <w:rPr>
          <w:color w:val="333333"/>
        </w:rPr>
        <w:t>During the investigation, you will be contacted to arrange meetings or interviews to discuss matters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relative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investigation.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Therefore,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remain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available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meet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2"/>
        </w:rPr>
        <w:t>investigator.</w:t>
      </w:r>
    </w:p>
    <w:p w14:paraId="4FCF04C2" w14:textId="77777777" w:rsidR="00532E2D" w:rsidRDefault="00995005">
      <w:pPr>
        <w:pStyle w:val="BodyText"/>
        <w:spacing w:before="151"/>
        <w:ind w:left="119" w:right="194"/>
        <w:rPr>
          <w:b/>
        </w:rPr>
      </w:pPr>
      <w:r>
        <w:rPr>
          <w:color w:val="333333"/>
        </w:rPr>
        <w:t>If you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questions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concerns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issues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raised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letter,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please contact me at </w:t>
      </w:r>
      <w:r>
        <w:rPr>
          <w:b/>
          <w:color w:val="333333"/>
        </w:rPr>
        <w:t>[phone number].</w:t>
      </w:r>
    </w:p>
    <w:p w14:paraId="4FCF04C3" w14:textId="77777777" w:rsidR="00532E2D" w:rsidRDefault="00995005">
      <w:pPr>
        <w:spacing w:before="151"/>
        <w:ind w:left="119" w:right="5213"/>
        <w:rPr>
          <w:b/>
          <w:sz w:val="24"/>
        </w:rPr>
      </w:pPr>
      <w:r>
        <w:rPr>
          <w:b/>
          <w:sz w:val="24"/>
        </w:rPr>
        <w:t>[Supervisor/Department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Head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name] </w:t>
      </w:r>
      <w:r>
        <w:rPr>
          <w:b/>
          <w:spacing w:val="-2"/>
          <w:sz w:val="24"/>
        </w:rPr>
        <w:t>[Title]</w:t>
      </w:r>
    </w:p>
    <w:p w14:paraId="21D91292" w14:textId="3C4ABA3C" w:rsidR="00181C22" w:rsidRDefault="00995005" w:rsidP="00BC690E">
      <w:pPr>
        <w:pStyle w:val="BodyText"/>
        <w:spacing w:before="150" w:line="362" w:lineRule="auto"/>
        <w:ind w:left="119" w:right="4360"/>
        <w:rPr>
          <w:color w:val="333333"/>
        </w:rPr>
      </w:pPr>
      <w:r>
        <w:rPr>
          <w:color w:val="333333"/>
        </w:rPr>
        <w:t>C:</w:t>
      </w:r>
      <w:r w:rsidR="00875174">
        <w:rPr>
          <w:color w:val="333333"/>
        </w:rPr>
        <w:tab/>
      </w:r>
      <w:r w:rsidR="00BC690E" w:rsidRPr="00BC690E">
        <w:rPr>
          <w:b/>
          <w:bCs/>
          <w:color w:val="333333"/>
        </w:rPr>
        <w:t>[Name]</w:t>
      </w:r>
      <w:r>
        <w:rPr>
          <w:color w:val="333333"/>
        </w:rPr>
        <w:t xml:space="preserve"> Human Resources Business Partner </w:t>
      </w:r>
    </w:p>
    <w:p w14:paraId="5E1C2BB5" w14:textId="2F94CF00" w:rsidR="00181C22" w:rsidRDefault="00181C22" w:rsidP="00BC690E">
      <w:pPr>
        <w:pStyle w:val="BodyText"/>
        <w:spacing w:line="362" w:lineRule="auto"/>
        <w:ind w:left="119" w:right="3820"/>
        <w:rPr>
          <w:color w:val="333333"/>
        </w:rPr>
      </w:pPr>
      <w:r>
        <w:rPr>
          <w:color w:val="333333"/>
        </w:rPr>
        <w:tab/>
      </w:r>
      <w:r w:rsidR="00BC690E" w:rsidRPr="00BC690E">
        <w:rPr>
          <w:b/>
          <w:bCs/>
          <w:color w:val="333333"/>
        </w:rPr>
        <w:t>[Name]</w:t>
      </w:r>
      <w:r w:rsidR="00BC690E">
        <w:rPr>
          <w:color w:val="333333"/>
        </w:rPr>
        <w:t xml:space="preserve"> </w:t>
      </w:r>
      <w:r>
        <w:rPr>
          <w:color w:val="333333"/>
        </w:rPr>
        <w:t>Workforce Relations Consultant</w:t>
      </w:r>
    </w:p>
    <w:p w14:paraId="4FCF04C4" w14:textId="74D17096" w:rsidR="00532E2D" w:rsidRDefault="00995005">
      <w:pPr>
        <w:pStyle w:val="BodyText"/>
        <w:spacing w:before="150" w:line="362" w:lineRule="auto"/>
        <w:ind w:left="119" w:right="5213"/>
        <w:rPr>
          <w:b/>
        </w:rPr>
      </w:pPr>
      <w:r>
        <w:rPr>
          <w:color w:val="333333"/>
        </w:rPr>
        <w:t>Attachment: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Proof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dated</w:t>
      </w:r>
      <w:r>
        <w:rPr>
          <w:color w:val="333333"/>
          <w:spacing w:val="-9"/>
        </w:rPr>
        <w:t xml:space="preserve"> </w:t>
      </w:r>
      <w:r>
        <w:rPr>
          <w:b/>
          <w:color w:val="333333"/>
        </w:rPr>
        <w:t>[date]</w:t>
      </w:r>
    </w:p>
    <w:p w14:paraId="4FCF04C5" w14:textId="77777777" w:rsidR="00532E2D" w:rsidRDefault="00532E2D">
      <w:pPr>
        <w:spacing w:line="362" w:lineRule="auto"/>
        <w:sectPr w:rsidR="00532E2D" w:rsidSect="00B00C9F">
          <w:pgSz w:w="12240" w:h="15840"/>
          <w:pgMar w:top="1170" w:right="1340" w:bottom="880" w:left="1320" w:header="0" w:footer="684" w:gutter="0"/>
          <w:cols w:space="720"/>
        </w:sectPr>
      </w:pPr>
    </w:p>
    <w:p w14:paraId="4FCF04C6" w14:textId="77777777" w:rsidR="00532E2D" w:rsidRDefault="00995005">
      <w:pPr>
        <w:tabs>
          <w:tab w:val="left" w:pos="2279"/>
        </w:tabs>
        <w:spacing w:before="39"/>
        <w:ind w:left="2020" w:right="5484" w:hanging="1901"/>
        <w:rPr>
          <w:b/>
          <w:sz w:val="24"/>
        </w:rPr>
      </w:pPr>
      <w:r>
        <w:rPr>
          <w:b/>
          <w:sz w:val="24"/>
        </w:rPr>
        <w:lastRenderedPageBreak/>
        <w:t>Exhibit B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Proof of Service</w:t>
      </w:r>
      <w:r>
        <w:rPr>
          <w:b/>
          <w:sz w:val="24"/>
        </w:rPr>
        <w:t xml:space="preserve"> De</w:t>
      </w:r>
      <w:r>
        <w:rPr>
          <w:b/>
          <w:color w:val="333333"/>
          <w:sz w:val="24"/>
        </w:rPr>
        <w:t>livery</w:t>
      </w:r>
      <w:r>
        <w:rPr>
          <w:b/>
          <w:color w:val="333333"/>
          <w:spacing w:val="-13"/>
          <w:sz w:val="24"/>
        </w:rPr>
        <w:t xml:space="preserve"> </w:t>
      </w:r>
      <w:r>
        <w:rPr>
          <w:b/>
          <w:color w:val="333333"/>
          <w:sz w:val="24"/>
        </w:rPr>
        <w:t>by</w:t>
      </w:r>
      <w:r>
        <w:rPr>
          <w:b/>
          <w:color w:val="333333"/>
          <w:spacing w:val="-13"/>
          <w:sz w:val="24"/>
        </w:rPr>
        <w:t xml:space="preserve"> </w:t>
      </w:r>
      <w:r>
        <w:rPr>
          <w:b/>
          <w:color w:val="333333"/>
          <w:sz w:val="24"/>
        </w:rPr>
        <w:t>U.S.</w:t>
      </w:r>
      <w:r>
        <w:rPr>
          <w:b/>
          <w:color w:val="333333"/>
          <w:spacing w:val="-12"/>
          <w:sz w:val="24"/>
        </w:rPr>
        <w:t xml:space="preserve"> </w:t>
      </w:r>
      <w:r>
        <w:rPr>
          <w:b/>
          <w:color w:val="333333"/>
          <w:sz w:val="24"/>
        </w:rPr>
        <w:t>Mail</w:t>
      </w:r>
    </w:p>
    <w:p w14:paraId="4FCF04C7" w14:textId="77777777" w:rsidR="00532E2D" w:rsidRDefault="00532E2D">
      <w:pPr>
        <w:pStyle w:val="BodyText"/>
        <w:rPr>
          <w:b/>
        </w:rPr>
      </w:pPr>
    </w:p>
    <w:p w14:paraId="4FCF04C8" w14:textId="77777777" w:rsidR="00532E2D" w:rsidRDefault="00532E2D">
      <w:pPr>
        <w:pStyle w:val="BodyText"/>
        <w:spacing w:before="7"/>
        <w:rPr>
          <w:b/>
        </w:rPr>
      </w:pPr>
    </w:p>
    <w:p w14:paraId="4FCF04C9" w14:textId="77777777" w:rsidR="00532E2D" w:rsidRDefault="00995005">
      <w:pPr>
        <w:ind w:left="120"/>
        <w:rPr>
          <w:b/>
          <w:sz w:val="24"/>
        </w:rPr>
      </w:pPr>
      <w:r>
        <w:rPr>
          <w:b/>
          <w:color w:val="333333"/>
          <w:sz w:val="24"/>
        </w:rPr>
        <w:t>PROOF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OF</w:t>
      </w:r>
      <w:r>
        <w:rPr>
          <w:b/>
          <w:color w:val="333333"/>
          <w:spacing w:val="-2"/>
          <w:sz w:val="24"/>
        </w:rPr>
        <w:t xml:space="preserve"> SERVICE</w:t>
      </w:r>
    </w:p>
    <w:p w14:paraId="4FCF04CA" w14:textId="77777777" w:rsidR="00532E2D" w:rsidRDefault="00995005">
      <w:pPr>
        <w:spacing w:before="151"/>
        <w:ind w:left="120"/>
        <w:rPr>
          <w:b/>
          <w:sz w:val="24"/>
        </w:rPr>
      </w:pPr>
      <w:r>
        <w:rPr>
          <w:b/>
          <w:color w:val="333333"/>
          <w:sz w:val="24"/>
        </w:rPr>
        <w:t>Delivery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by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 xml:space="preserve">U.S. </w:t>
      </w:r>
      <w:r>
        <w:rPr>
          <w:b/>
          <w:color w:val="333333"/>
          <w:spacing w:val="-4"/>
          <w:sz w:val="24"/>
        </w:rPr>
        <w:t>Mail</w:t>
      </w:r>
    </w:p>
    <w:p w14:paraId="4FCF04CB" w14:textId="77777777" w:rsidR="00532E2D" w:rsidRDefault="00995005">
      <w:pPr>
        <w:pStyle w:val="BodyText"/>
        <w:spacing w:before="148"/>
        <w:ind w:left="119" w:right="203"/>
      </w:pPr>
      <w:r>
        <w:rPr>
          <w:color w:val="333333"/>
        </w:rPr>
        <w:t>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declare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that 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over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eighteen years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 am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party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issue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described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 the attached notice. My work address is University of California, Irvine, [</w:t>
      </w:r>
      <w:r>
        <w:rPr>
          <w:b/>
          <w:color w:val="333333"/>
        </w:rPr>
        <w:t>Department/Unit Name, Room Number + Building Name] [City]</w:t>
      </w:r>
      <w:r>
        <w:rPr>
          <w:color w:val="333333"/>
        </w:rPr>
        <w:t xml:space="preserve">, California, </w:t>
      </w:r>
      <w:r>
        <w:rPr>
          <w:b/>
          <w:color w:val="333333"/>
        </w:rPr>
        <w:t>[Zip code]</w:t>
      </w:r>
      <w:r>
        <w:rPr>
          <w:color w:val="333333"/>
        </w:rPr>
        <w:t xml:space="preserve">. On </w:t>
      </w:r>
      <w:r>
        <w:rPr>
          <w:b/>
          <w:color w:val="333333"/>
        </w:rPr>
        <w:t xml:space="preserve">[date], </w:t>
      </w:r>
      <w:r>
        <w:rPr>
          <w:color w:val="333333"/>
        </w:rPr>
        <w:t>I served the attached Notice of Investigatory Leave by placing a true copy enclosed in a sealed envelope with postage fully paid in the United States mail, addressed as follows:</w:t>
      </w:r>
    </w:p>
    <w:p w14:paraId="4FCF04CC" w14:textId="77777777" w:rsidR="00532E2D" w:rsidRDefault="00995005">
      <w:pPr>
        <w:spacing w:before="151"/>
        <w:ind w:left="119" w:right="7330"/>
        <w:rPr>
          <w:b/>
          <w:sz w:val="24"/>
        </w:rPr>
      </w:pPr>
      <w:r>
        <w:rPr>
          <w:b/>
          <w:color w:val="333333"/>
          <w:sz w:val="24"/>
        </w:rPr>
        <w:t>[Name of Recipient] [Street Address] [City,</w:t>
      </w:r>
      <w:r>
        <w:rPr>
          <w:b/>
          <w:color w:val="333333"/>
          <w:spacing w:val="-13"/>
          <w:sz w:val="24"/>
        </w:rPr>
        <w:t xml:space="preserve"> </w:t>
      </w:r>
      <w:r>
        <w:rPr>
          <w:b/>
          <w:color w:val="333333"/>
          <w:sz w:val="24"/>
        </w:rPr>
        <w:t>State,</w:t>
      </w:r>
      <w:r>
        <w:rPr>
          <w:b/>
          <w:color w:val="333333"/>
          <w:spacing w:val="-12"/>
          <w:sz w:val="24"/>
        </w:rPr>
        <w:t xml:space="preserve"> </w:t>
      </w:r>
      <w:r>
        <w:rPr>
          <w:b/>
          <w:color w:val="333333"/>
          <w:sz w:val="24"/>
        </w:rPr>
        <w:t>Zip</w:t>
      </w:r>
      <w:r>
        <w:rPr>
          <w:b/>
          <w:color w:val="333333"/>
          <w:spacing w:val="-12"/>
          <w:sz w:val="24"/>
        </w:rPr>
        <w:t xml:space="preserve"> </w:t>
      </w:r>
      <w:r>
        <w:rPr>
          <w:b/>
          <w:color w:val="333333"/>
          <w:sz w:val="24"/>
        </w:rPr>
        <w:t>code]</w:t>
      </w:r>
    </w:p>
    <w:p w14:paraId="4FCF04CD" w14:textId="77777777" w:rsidR="00532E2D" w:rsidRDefault="00995005">
      <w:pPr>
        <w:pStyle w:val="BodyText"/>
        <w:spacing w:before="150"/>
        <w:ind w:left="119" w:right="194"/>
      </w:pPr>
      <w:r>
        <w:rPr>
          <w:color w:val="333333"/>
        </w:rPr>
        <w:t>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declare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penalty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 perjury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foregoing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true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correct</w:t>
      </w:r>
      <w:proofErr w:type="gramEnd"/>
      <w:r>
        <w:rPr>
          <w:color w:val="333333"/>
        </w:rPr>
        <w:t xml:space="preserve"> 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this declaration was executed on </w:t>
      </w:r>
      <w:r>
        <w:rPr>
          <w:b/>
          <w:color w:val="333333"/>
        </w:rPr>
        <w:t xml:space="preserve">[date] </w:t>
      </w:r>
      <w:r>
        <w:rPr>
          <w:color w:val="333333"/>
        </w:rPr>
        <w:t xml:space="preserve">at </w:t>
      </w:r>
      <w:r>
        <w:rPr>
          <w:b/>
          <w:color w:val="333333"/>
        </w:rPr>
        <w:t>[city]</w:t>
      </w:r>
      <w:r>
        <w:rPr>
          <w:color w:val="333333"/>
        </w:rPr>
        <w:t>, California.</w:t>
      </w:r>
    </w:p>
    <w:p w14:paraId="4FCF04CE" w14:textId="77777777" w:rsidR="00532E2D" w:rsidRDefault="00995005">
      <w:pPr>
        <w:spacing w:before="151"/>
        <w:ind w:left="119"/>
        <w:rPr>
          <w:i/>
          <w:sz w:val="24"/>
        </w:rPr>
      </w:pPr>
      <w:r>
        <w:rPr>
          <w:i/>
          <w:color w:val="333333"/>
          <w:spacing w:val="-2"/>
          <w:sz w:val="24"/>
        </w:rPr>
        <w:t>Signature</w:t>
      </w:r>
    </w:p>
    <w:p w14:paraId="4FCF04CF" w14:textId="77777777" w:rsidR="00532E2D" w:rsidRDefault="00995005">
      <w:pPr>
        <w:ind w:left="119"/>
        <w:rPr>
          <w:b/>
          <w:sz w:val="24"/>
        </w:rPr>
      </w:pPr>
      <w:r>
        <w:rPr>
          <w:b/>
          <w:color w:val="333333"/>
          <w:sz w:val="24"/>
        </w:rPr>
        <w:t>[Name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 xml:space="preserve">Typed </w:t>
      </w:r>
      <w:r>
        <w:rPr>
          <w:b/>
          <w:color w:val="333333"/>
          <w:spacing w:val="-2"/>
          <w:sz w:val="24"/>
        </w:rPr>
        <w:t>Here]</w:t>
      </w:r>
    </w:p>
    <w:p w14:paraId="4FCF04D0" w14:textId="77777777" w:rsidR="00532E2D" w:rsidRDefault="00532E2D">
      <w:pPr>
        <w:pStyle w:val="BodyText"/>
        <w:rPr>
          <w:b/>
        </w:rPr>
      </w:pPr>
    </w:p>
    <w:p w14:paraId="4FCF04D1" w14:textId="77777777" w:rsidR="00532E2D" w:rsidRDefault="00532E2D">
      <w:pPr>
        <w:pStyle w:val="BodyText"/>
        <w:rPr>
          <w:b/>
        </w:rPr>
      </w:pPr>
    </w:p>
    <w:p w14:paraId="4FCF04D2" w14:textId="77777777" w:rsidR="00532E2D" w:rsidRDefault="00532E2D">
      <w:pPr>
        <w:pStyle w:val="BodyText"/>
        <w:rPr>
          <w:b/>
        </w:rPr>
      </w:pPr>
    </w:p>
    <w:p w14:paraId="4FCF04D3" w14:textId="77777777" w:rsidR="00532E2D" w:rsidRDefault="00995005">
      <w:pPr>
        <w:tabs>
          <w:tab w:val="left" w:pos="2279"/>
        </w:tabs>
        <w:spacing w:before="191"/>
        <w:ind w:left="2020" w:right="5722" w:hanging="1901"/>
        <w:rPr>
          <w:b/>
          <w:sz w:val="24"/>
        </w:rPr>
      </w:pPr>
      <w:r>
        <w:rPr>
          <w:b/>
          <w:color w:val="333333"/>
          <w:sz w:val="24"/>
        </w:rPr>
        <w:t>Exhibit C.</w:t>
      </w:r>
      <w:r>
        <w:rPr>
          <w:b/>
          <w:color w:val="333333"/>
          <w:sz w:val="24"/>
        </w:rPr>
        <w:tab/>
      </w:r>
      <w:r>
        <w:rPr>
          <w:b/>
          <w:color w:val="333333"/>
          <w:sz w:val="24"/>
        </w:rPr>
        <w:tab/>
      </w:r>
      <w:r>
        <w:rPr>
          <w:b/>
          <w:sz w:val="24"/>
          <w:u w:val="single"/>
        </w:rPr>
        <w:t>Proof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Service</w:t>
      </w:r>
      <w:r>
        <w:rPr>
          <w:b/>
          <w:sz w:val="24"/>
        </w:rPr>
        <w:t xml:space="preserve"> Personal Delivery</w:t>
      </w:r>
    </w:p>
    <w:p w14:paraId="4FCF04D4" w14:textId="77777777" w:rsidR="00532E2D" w:rsidRDefault="00532E2D">
      <w:pPr>
        <w:pStyle w:val="BodyText"/>
        <w:rPr>
          <w:b/>
        </w:rPr>
      </w:pPr>
    </w:p>
    <w:p w14:paraId="4FCF04D5" w14:textId="77777777" w:rsidR="00532E2D" w:rsidRDefault="00995005">
      <w:pPr>
        <w:spacing w:before="154"/>
        <w:ind w:left="120"/>
        <w:rPr>
          <w:b/>
          <w:sz w:val="24"/>
        </w:rPr>
      </w:pPr>
      <w:r>
        <w:rPr>
          <w:b/>
          <w:color w:val="333333"/>
          <w:sz w:val="24"/>
        </w:rPr>
        <w:t>PROOF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OF</w:t>
      </w:r>
      <w:r>
        <w:rPr>
          <w:b/>
          <w:color w:val="333333"/>
          <w:spacing w:val="-2"/>
          <w:sz w:val="24"/>
        </w:rPr>
        <w:t xml:space="preserve"> SERVICE</w:t>
      </w:r>
    </w:p>
    <w:p w14:paraId="4FCF04D6" w14:textId="77777777" w:rsidR="00532E2D" w:rsidRDefault="00995005">
      <w:pPr>
        <w:spacing w:before="148"/>
        <w:ind w:left="120"/>
        <w:rPr>
          <w:b/>
          <w:sz w:val="24"/>
        </w:rPr>
      </w:pPr>
      <w:r>
        <w:rPr>
          <w:b/>
          <w:color w:val="333333"/>
          <w:sz w:val="24"/>
        </w:rPr>
        <w:t xml:space="preserve">Personal </w:t>
      </w:r>
      <w:r>
        <w:rPr>
          <w:b/>
          <w:color w:val="333333"/>
          <w:spacing w:val="-2"/>
          <w:sz w:val="24"/>
        </w:rPr>
        <w:t>Delivery</w:t>
      </w:r>
    </w:p>
    <w:p w14:paraId="4FCF04D7" w14:textId="77777777" w:rsidR="00532E2D" w:rsidRDefault="00995005">
      <w:pPr>
        <w:spacing w:before="149"/>
        <w:ind w:left="120" w:right="194"/>
        <w:rPr>
          <w:sz w:val="24"/>
        </w:rPr>
      </w:pPr>
      <w:r>
        <w:rPr>
          <w:color w:val="333333"/>
          <w:sz w:val="24"/>
        </w:rPr>
        <w:t>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declare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that 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am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over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age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eighteen years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 am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not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party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issue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described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 the attached notice. My work address is University of California, Irvine, [</w:t>
      </w:r>
      <w:r>
        <w:rPr>
          <w:b/>
          <w:color w:val="333333"/>
          <w:sz w:val="24"/>
        </w:rPr>
        <w:t>Department/Unit Name, Room Number + Building Name] [City]</w:t>
      </w:r>
      <w:r>
        <w:rPr>
          <w:color w:val="333333"/>
          <w:sz w:val="24"/>
        </w:rPr>
        <w:t xml:space="preserve">, California, </w:t>
      </w:r>
      <w:r>
        <w:rPr>
          <w:b/>
          <w:color w:val="333333"/>
          <w:sz w:val="24"/>
        </w:rPr>
        <w:t>[Zip code]</w:t>
      </w:r>
      <w:r>
        <w:rPr>
          <w:color w:val="333333"/>
          <w:sz w:val="24"/>
        </w:rPr>
        <w:t xml:space="preserve">. On </w:t>
      </w:r>
      <w:r>
        <w:rPr>
          <w:b/>
          <w:color w:val="333333"/>
          <w:sz w:val="24"/>
        </w:rPr>
        <w:t>[date]</w:t>
      </w:r>
      <w:r>
        <w:rPr>
          <w:color w:val="333333"/>
          <w:sz w:val="24"/>
        </w:rPr>
        <w:t>, I personally delivered the attached Notice of Investigatory Leave to:</w:t>
      </w:r>
    </w:p>
    <w:p w14:paraId="4FCF04D8" w14:textId="77777777" w:rsidR="00532E2D" w:rsidRDefault="00995005">
      <w:pPr>
        <w:spacing w:before="150"/>
        <w:ind w:left="120" w:right="7330"/>
        <w:rPr>
          <w:b/>
          <w:sz w:val="24"/>
        </w:rPr>
      </w:pPr>
      <w:r>
        <w:rPr>
          <w:b/>
          <w:color w:val="333333"/>
          <w:sz w:val="24"/>
        </w:rPr>
        <w:t>[Name of Recipient] [Street Address] [City,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State,</w:t>
      </w:r>
      <w:r>
        <w:rPr>
          <w:b/>
          <w:color w:val="333333"/>
          <w:spacing w:val="-12"/>
          <w:sz w:val="24"/>
        </w:rPr>
        <w:t xml:space="preserve"> </w:t>
      </w:r>
      <w:r>
        <w:rPr>
          <w:b/>
          <w:color w:val="333333"/>
          <w:sz w:val="24"/>
        </w:rPr>
        <w:t>Zip</w:t>
      </w:r>
      <w:r>
        <w:rPr>
          <w:b/>
          <w:color w:val="333333"/>
          <w:spacing w:val="-12"/>
          <w:sz w:val="24"/>
        </w:rPr>
        <w:t xml:space="preserve"> </w:t>
      </w:r>
      <w:r>
        <w:rPr>
          <w:b/>
          <w:color w:val="333333"/>
          <w:sz w:val="24"/>
        </w:rPr>
        <w:t>code]</w:t>
      </w:r>
    </w:p>
    <w:p w14:paraId="4FCF04D9" w14:textId="77777777" w:rsidR="00532E2D" w:rsidRDefault="00995005">
      <w:pPr>
        <w:pStyle w:val="BodyText"/>
        <w:spacing w:before="151"/>
        <w:ind w:left="120" w:right="194"/>
      </w:pPr>
      <w:r>
        <w:rPr>
          <w:color w:val="333333"/>
        </w:rPr>
        <w:t>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declare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penalty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 perjury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foregoing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true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correct</w:t>
      </w:r>
      <w:proofErr w:type="gramEnd"/>
      <w:r>
        <w:rPr>
          <w:color w:val="333333"/>
        </w:rPr>
        <w:t xml:space="preserve"> 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this declaration was executed on </w:t>
      </w:r>
      <w:r>
        <w:rPr>
          <w:b/>
          <w:color w:val="333333"/>
        </w:rPr>
        <w:t xml:space="preserve">[date] </w:t>
      </w:r>
      <w:r>
        <w:rPr>
          <w:color w:val="333333"/>
        </w:rPr>
        <w:t xml:space="preserve">at </w:t>
      </w:r>
      <w:r>
        <w:rPr>
          <w:b/>
          <w:color w:val="333333"/>
        </w:rPr>
        <w:t>[city]</w:t>
      </w:r>
      <w:r>
        <w:rPr>
          <w:color w:val="333333"/>
        </w:rPr>
        <w:t>, California.</w:t>
      </w:r>
    </w:p>
    <w:p w14:paraId="4FCF04DA" w14:textId="77777777" w:rsidR="00532E2D" w:rsidRDefault="00995005">
      <w:pPr>
        <w:spacing w:before="148"/>
        <w:ind w:left="120"/>
        <w:rPr>
          <w:i/>
          <w:sz w:val="24"/>
        </w:rPr>
      </w:pPr>
      <w:r>
        <w:rPr>
          <w:i/>
          <w:color w:val="333333"/>
          <w:spacing w:val="-2"/>
          <w:sz w:val="24"/>
        </w:rPr>
        <w:t>Signature</w:t>
      </w:r>
    </w:p>
    <w:p w14:paraId="4FCF04DD" w14:textId="63F24388" w:rsidR="00532E2D" w:rsidRDefault="00995005" w:rsidP="0002683C">
      <w:pPr>
        <w:pStyle w:val="BodyText"/>
        <w:spacing w:before="4"/>
        <w:rPr>
          <w:b/>
          <w:sz w:val="16"/>
        </w:rPr>
      </w:pPr>
      <w:r>
        <w:rPr>
          <w:b/>
          <w:color w:val="333333"/>
        </w:rPr>
        <w:t>[Name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 xml:space="preserve">Typed </w:t>
      </w:r>
      <w:r>
        <w:rPr>
          <w:b/>
          <w:color w:val="333333"/>
          <w:spacing w:val="-2"/>
        </w:rPr>
        <w:t>Here]</w:t>
      </w:r>
    </w:p>
    <w:sectPr w:rsidR="00532E2D">
      <w:pgSz w:w="12240" w:h="15840"/>
      <w:pgMar w:top="1820" w:right="1340" w:bottom="880" w:left="1320" w:header="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044C" w14:textId="77777777" w:rsidR="000E45E4" w:rsidRDefault="000E45E4">
      <w:r>
        <w:separator/>
      </w:r>
    </w:p>
  </w:endnote>
  <w:endnote w:type="continuationSeparator" w:id="0">
    <w:p w14:paraId="2126D7EC" w14:textId="77777777" w:rsidR="000E45E4" w:rsidRDefault="000E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98F3" w14:textId="77777777" w:rsidR="00E22D19" w:rsidRDefault="00E22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04E5" w14:textId="290DA811" w:rsidR="00532E2D" w:rsidRDefault="00E76A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4FCF04E6" wp14:editId="1C920670">
              <wp:simplePos x="0" y="0"/>
              <wp:positionH relativeFrom="page">
                <wp:posOffset>901700</wp:posOffset>
              </wp:positionH>
              <wp:positionV relativeFrom="page">
                <wp:posOffset>9484360</wp:posOffset>
              </wp:positionV>
              <wp:extent cx="748030" cy="1276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F04E9" w14:textId="77777777" w:rsidR="00532E2D" w:rsidRDefault="0099500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UCI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Procedure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F04E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6.8pt;width:58.9pt;height:10.0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Ie1gEAAJADAAAOAAAAZHJzL2Uyb0RvYy54bWysU9tu2zAMfR+wfxD0vthJt7Yw4hRdiw4D&#10;ugvQ7QNkWbKN2aJGKrGzrx8lx+kub8NeBJqUDs85pLc309CLg0HqwJVyvcqlME5D3bmmlF+/PLy6&#10;loKCcrXqwZlSHg3Jm93LF9vRF2YDLfS1QcEgjorRl7INwRdZRro1g6IVeOO4aAEHFfgTm6xGNTL6&#10;0GebPL/MRsDaI2hDxNn7uSh3Cd9ao8Mna8kE0ZeSuYV0YjqreGa7rSoaVL7t9ImG+gcWg+ocNz1D&#10;3augxB67v6CGTiMQ2LDSMGRgbadN0sBq1vkfap5a5U3SwuaQP9tE/w9Wfzw8+c8owvQWJh5gEkH+&#10;EfQ3Eg7uWuUac4sIY2tUzY3X0bJs9FScnkarqaAIUo0foOYhq32ABDRZHKIrrFMwOg/geDbdTEFo&#10;Tl69vs4vuKK5tN5cXV68SR1UsTz2SOGdgUHEoJTIM03g6vBIIZJRxXIl9nLw0PV9mmvvfkvwxZhJ&#10;5CPfmXmYqolvRxEV1EeWgTCvCa81By3gDylGXpFS0ve9QiNF/96xFXGflgCXoFoC5TQ/LWWQYg7v&#10;wrx3e49d0zLybLaDW7bLdknKM4sTTx57Unha0bhXv36nW88/0u4nAAAA//8DAFBLAwQUAAYACAAA&#10;ACEA2hxpyeEAAAANAQAADwAAAGRycy9kb3ducmV2LnhtbEyPQU+DQBCF7yb+h82YeLNLqUVBlqYx&#10;ejIxUjx4XNgpkLKzyG5b/PdOT3qbN/Py5n35ZraDOOHke0cKlosIBFLjTE+tgs/q9e4RhA+ajB4c&#10;oYIf9LAprq9ynRl3phJPu9AKDiGfaQVdCGMmpW86tNov3IjEt72brA4sp1aaSZ853A4yjqJEWt0T&#10;f+j0iM8dNofd0SrYflH50n+/1x/lvuyrKo3oLTkodXszb59ABJzDnxku9bk6FNypdkcyXgys72Nm&#10;CZchXSUg2BKvU6apebVerh5AFrn8T1H8AgAA//8DAFBLAQItABQABgAIAAAAIQC2gziS/gAAAOEB&#10;AAATAAAAAAAAAAAAAAAAAAAAAABbQ29udGVudF9UeXBlc10ueG1sUEsBAi0AFAAGAAgAAAAhADj9&#10;If/WAAAAlAEAAAsAAAAAAAAAAAAAAAAALwEAAF9yZWxzLy5yZWxzUEsBAi0AFAAGAAgAAAAhADjQ&#10;0h7WAQAAkAMAAA4AAAAAAAAAAAAAAAAALgIAAGRycy9lMm9Eb2MueG1sUEsBAi0AFAAGAAgAAAAh&#10;ANocacnhAAAADQEAAA8AAAAAAAAAAAAAAAAAMAQAAGRycy9kb3ducmV2LnhtbFBLBQYAAAAABAAE&#10;APMAAAA+BQAAAAA=&#10;" filled="f" stroked="f">
              <v:textbox inset="0,0,0,0">
                <w:txbxContent>
                  <w:p w14:paraId="4FCF04E9" w14:textId="77777777" w:rsidR="00532E2D" w:rsidRDefault="0099500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UCI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Procedure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4FCF04E7" wp14:editId="5AAA17BD">
              <wp:simplePos x="0" y="0"/>
              <wp:positionH relativeFrom="page">
                <wp:posOffset>3474085</wp:posOffset>
              </wp:positionH>
              <wp:positionV relativeFrom="page">
                <wp:posOffset>9484360</wp:posOffset>
              </wp:positionV>
              <wp:extent cx="824865" cy="1276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F04EA" w14:textId="77777777" w:rsidR="00532E2D" w:rsidRDefault="0099500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Investigatory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Leave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F04E7" id="docshape2" o:spid="_x0000_s1027" type="#_x0000_t202" style="position:absolute;margin-left:273.55pt;margin-top:746.8pt;width:64.95pt;height:10.0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vb2QEAAJcDAAAOAAAAZHJzL2Uyb0RvYy54bWysU9uO0zAQfUfiHyy/07SFLVXUdLXsahHS&#10;wiItfIDjOI1F4jEzbpPy9YydpMvlDfFijcf2mXPOjHfXQ9eKk0Gy4Aq5WiylME5DZd2hkF+/3L/a&#10;SkFBuUq14Ewhz4bk9f7li13vc7OGBtrKoGAQR3nvC9mE4PMsI92YTtECvHF8WAN2KvAWD1mFqmf0&#10;rs3Wy+Um6wErj6ANEWfvxkO5T/h1bXR4rGsyQbSFZG4hrZjWMq7ZfqfyAyrfWD3RUP/AolPWcdEL&#10;1J0KShzR/gXVWY1AUIeFhi6DurbaJA2sZrX8Q81To7xJWtgc8heb6P/B6k+nJ/8ZRRjewcANTCLI&#10;P4D+RsLBbaPcwdwgQt8YVXHhVbQs6z3l09NoNeUUQcr+I1TcZHUMkICGGrvoCusUjM4NOF9MN0MQ&#10;mpPb9Zvt5koKzUer9dvN66tUQeXzY48U3hvoRAwKidzTBK5ODxQiGZXPV2ItB/e2bVNfW/dbgi/G&#10;TCIf+Y7Mw1AOwlaTsqilhOrMahDGaeHp5qAB/CFFz5NSSPp+VGikaD84diSO1RzgHJRzoJzmp4UM&#10;UozhbRjH7+jRHhpGHj13cMOu1TYpemYx0eXuJ6HTpMbx+nWfbj3/p/1PAAAA//8DAFBLAwQUAAYA&#10;CAAAACEAT/HHxuIAAAANAQAADwAAAGRycy9kb3ducmV2LnhtbEyPQU+DQBCF7yb+h82YeLMLtgWL&#10;LE1j9GRipHjwuMAUNmVnkd22+O8dT3qc9768eS/fznYQZ5y8caQgXkQgkBrXGuoUfFQvdw8gfNDU&#10;6sERKvhGD9vi+irXWesuVOJ5HzrBIeQzraAPYcyk9E2PVvuFG5HYO7jJ6sDn1Ml20hcOt4O8j6JE&#10;Wm2IP/R6xKcem+P+ZBXsPql8Nl9v9Xt5KE1VbSJ6TY5K3d7Mu0cQAefwB8Nvfa4OBXeq3YlaLwYF&#10;61UaM8rGarNMQDCSpCnPq1lax8sUZJHL/yuKHwAAAP//AwBQSwECLQAUAAYACAAAACEAtoM4kv4A&#10;AADhAQAAEwAAAAAAAAAAAAAAAAAAAAAAW0NvbnRlbnRfVHlwZXNdLnhtbFBLAQItABQABgAIAAAA&#10;IQA4/SH/1gAAAJQBAAALAAAAAAAAAAAAAAAAAC8BAABfcmVscy8ucmVsc1BLAQItABQABgAIAAAA&#10;IQDj7Ivb2QEAAJcDAAAOAAAAAAAAAAAAAAAAAC4CAABkcnMvZTJvRG9jLnhtbFBLAQItABQABgAI&#10;AAAAIQBP8cfG4gAAAA0BAAAPAAAAAAAAAAAAAAAAADMEAABkcnMvZG93bnJldi54bWxQSwUGAAAA&#10;AAQABADzAAAAQgUAAAAA&#10;" filled="f" stroked="f">
              <v:textbox inset="0,0,0,0">
                <w:txbxContent>
                  <w:p w14:paraId="4FCF04EA" w14:textId="77777777" w:rsidR="00532E2D" w:rsidRDefault="0099500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Investigatory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Leave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4FCF04E8" wp14:editId="7E64DAF8">
              <wp:simplePos x="0" y="0"/>
              <wp:positionH relativeFrom="page">
                <wp:posOffset>6155055</wp:posOffset>
              </wp:positionH>
              <wp:positionV relativeFrom="page">
                <wp:posOffset>9484360</wp:posOffset>
              </wp:positionV>
              <wp:extent cx="716280" cy="127635"/>
              <wp:effectExtent l="1905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F04EB" w14:textId="5584DF6D" w:rsidR="00532E2D" w:rsidRDefault="0099500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 w:rsidR="0002683C">
                            <w:rPr>
                              <w:spacing w:val="-2"/>
                              <w:sz w:val="16"/>
                            </w:rPr>
                            <w:t>6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/</w:t>
                          </w:r>
                          <w:r w:rsidR="0002683C">
                            <w:rPr>
                              <w:spacing w:val="-2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F04E8" id="docshape3" o:spid="_x0000_s1028" type="#_x0000_t202" style="position:absolute;margin-left:484.65pt;margin-top:746.8pt;width:56.4pt;height:10.0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3F2QEAAJcDAAAOAAAAZHJzL2Uyb0RvYy54bWysU9tu2zAMfR+wfxD0vjj2sLQw4hRdiw4D&#10;ugvQ7QMUWbaF2aJGKrGzrx8lx+kub8NeBJqUDs85pLc309CLo0Gy4CqZr9ZSGKehtq6t5NcvD6+u&#10;paCgXK16cKaSJ0PyZvfyxXb0pSmgg742KBjEUTn6SnYh+DLLSHdmULQCbxwXG8BBBf7ENqtRjYw+&#10;9FmxXm+yEbD2CNoQcfZ+Lspdwm8ao8OnpiETRF9J5hbSiencxzPbbVXZovKd1Wca6h9YDMo6bnqB&#10;uldBiQPav6AGqxEImrDSMGTQNFabpIHV5Os/1Dx1ypukhc0hf7GJ/h+s/nh88p9RhOktTDzAJIL8&#10;I+hvJBzcdcq15hYRxs6omhvn0bJs9FSen0arqaQIsh8/QM1DVocACWhqcIiusE7B6DyA08V0MwWh&#10;OXmVb4prrmgu5cXV5vWb1EGVy2OPFN4ZGEQMKok80wSujo8UIhlVLldiLwcPtu/TXHv3W4Ivxkwi&#10;H/nOzMO0n4StK1nEvlHLHuoTq0GYt4W3m4MO8IcUI29KJen7QaGRon/v2JG4VkuAS7BfAuU0P61k&#10;kGIO78K8fgePtu0YefbcwS271tik6JnFmS5PPwk9b2pcr1+/063n/2n3EwAA//8DAFBLAwQUAAYA&#10;CAAAACEAOZS6JuMAAAAOAQAADwAAAGRycy9kb3ducmV2LnhtbEyPwU7DMAyG70i8Q2QkbizpCmUt&#10;TacJwWkSoisHjmmTtdUapzTZ1r093glutv5Pvz/n69kO7GQm3zuUEC0EMION0z22Er6q94cVMB8U&#10;ajU4NBIuxsO6uL3JVabdGUtz2oWWUQn6TEnoQhgzzn3TGav8wo0GKdu7yapA69RyPakzlduBL4VI&#10;uFU90oVOjea1M81hd7QSNt9YvvU/H/VnuS/7qkoFbpODlPd38+YFWDBz+IPhqk/qUJBT7Y6oPRsk&#10;pEkaE0rBYxonwK6IWC0jYDVNT1H8DLzI+f83il8AAAD//wMAUEsBAi0AFAAGAAgAAAAhALaDOJL+&#10;AAAA4QEAABMAAAAAAAAAAAAAAAAAAAAAAFtDb250ZW50X1R5cGVzXS54bWxQSwECLQAUAAYACAAA&#10;ACEAOP0h/9YAAACUAQAACwAAAAAAAAAAAAAAAAAvAQAAX3JlbHMvLnJlbHNQSwECLQAUAAYACAAA&#10;ACEA/JxtxdkBAACXAwAADgAAAAAAAAAAAAAAAAAuAgAAZHJzL2Uyb0RvYy54bWxQSwECLQAUAAYA&#10;CAAAACEAOZS6JuMAAAAOAQAADwAAAAAAAAAAAAAAAAAzBAAAZHJzL2Rvd25yZXYueG1sUEsFBgAA&#10;AAAEAAQA8wAAAEMFAAAAAA==&#10;" filled="f" stroked="f">
              <v:textbox inset="0,0,0,0">
                <w:txbxContent>
                  <w:p w14:paraId="4FCF04EB" w14:textId="5584DF6D" w:rsidR="00532E2D" w:rsidRDefault="0099500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Revised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 w:rsidR="0002683C">
                      <w:rPr>
                        <w:spacing w:val="-2"/>
                        <w:sz w:val="16"/>
                      </w:rPr>
                      <w:t>6</w:t>
                    </w:r>
                    <w:r>
                      <w:rPr>
                        <w:spacing w:val="-2"/>
                        <w:sz w:val="16"/>
                      </w:rPr>
                      <w:t>/</w:t>
                    </w:r>
                    <w:r w:rsidR="0002683C">
                      <w:rPr>
                        <w:spacing w:val="-2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8C77" w14:textId="77777777" w:rsidR="00E22D19" w:rsidRDefault="00E22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18F7" w14:textId="77777777" w:rsidR="000E45E4" w:rsidRDefault="000E45E4">
      <w:r>
        <w:separator/>
      </w:r>
    </w:p>
  </w:footnote>
  <w:footnote w:type="continuationSeparator" w:id="0">
    <w:p w14:paraId="0D0C32F4" w14:textId="77777777" w:rsidR="000E45E4" w:rsidRDefault="000E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D807" w14:textId="77777777" w:rsidR="00E22D19" w:rsidRDefault="00E22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1837" w14:textId="7650A2CC" w:rsidR="00E22D19" w:rsidRDefault="00E22D19">
    <w:pPr>
      <w:pStyle w:val="Header"/>
    </w:pPr>
    <w:r>
      <w:rPr>
        <w:noProof/>
      </w:rPr>
      <w:drawing>
        <wp:inline distT="0" distB="0" distL="0" distR="0" wp14:anchorId="0E825B3B" wp14:editId="39F2A84C">
          <wp:extent cx="4124325" cy="504825"/>
          <wp:effectExtent l="0" t="0" r="9525" b="952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0FC" w14:textId="77777777" w:rsidR="00E22D19" w:rsidRDefault="00E22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830DC"/>
    <w:multiLevelType w:val="hybridMultilevel"/>
    <w:tmpl w:val="514C4A5A"/>
    <w:lvl w:ilvl="0" w:tplc="D742879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en-US" w:eastAsia="en-US" w:bidi="ar-SA"/>
      </w:rPr>
    </w:lvl>
    <w:lvl w:ilvl="1" w:tplc="45D09168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EDFEC40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FE1C14F8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BCD851C2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063C97D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E09E8C2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56E860B8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FF702660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9E7342D"/>
    <w:multiLevelType w:val="hybridMultilevel"/>
    <w:tmpl w:val="C7E06C22"/>
    <w:lvl w:ilvl="0" w:tplc="C7E8C86A">
      <w:start w:val="1"/>
      <w:numFmt w:val="lowerLetter"/>
      <w:lvlText w:val="%1."/>
      <w:lvlJc w:val="left"/>
      <w:pPr>
        <w:ind w:left="1560" w:hanging="360"/>
      </w:pPr>
      <w:rPr>
        <w:rFonts w:hint="default"/>
        <w:w w:val="100"/>
        <w:lang w:val="en-US" w:eastAsia="en-US" w:bidi="ar-SA"/>
      </w:rPr>
    </w:lvl>
    <w:lvl w:ilvl="1" w:tplc="3C32DB7E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 w:tplc="137CC332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038ED0E8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0F5A4476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E1A898A6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C0CE582A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BF466C96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12906B10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437695B"/>
    <w:multiLevelType w:val="hybridMultilevel"/>
    <w:tmpl w:val="30327F08"/>
    <w:lvl w:ilvl="0" w:tplc="B7B2BEEA">
      <w:start w:val="1"/>
      <w:numFmt w:val="upperLetter"/>
      <w:lvlText w:val="%1."/>
      <w:lvlJc w:val="left"/>
      <w:pPr>
        <w:ind w:left="386" w:hanging="26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2FCD06C">
      <w:start w:val="1"/>
      <w:numFmt w:val="decimal"/>
      <w:lvlText w:val="%2.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2" w:tplc="5BA2CE7A">
      <w:start w:val="1"/>
      <w:numFmt w:val="lowerLetter"/>
      <w:lvlText w:val="%3."/>
      <w:lvlJc w:val="left"/>
      <w:pPr>
        <w:ind w:left="156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w w:val="100"/>
        <w:sz w:val="24"/>
        <w:szCs w:val="24"/>
        <w:lang w:val="en-US" w:eastAsia="en-US" w:bidi="ar-SA"/>
      </w:rPr>
    </w:lvl>
    <w:lvl w:ilvl="3" w:tplc="B8D086B6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743A790A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5" w:tplc="DD909D4A">
      <w:numFmt w:val="bullet"/>
      <w:lvlText w:val="•"/>
      <w:lvlJc w:val="left"/>
      <w:pPr>
        <w:ind w:left="4567" w:hanging="360"/>
      </w:pPr>
      <w:rPr>
        <w:rFonts w:hint="default"/>
        <w:lang w:val="en-US" w:eastAsia="en-US" w:bidi="ar-SA"/>
      </w:rPr>
    </w:lvl>
    <w:lvl w:ilvl="6" w:tplc="942E0CBE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19009B96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8" w:tplc="6DA6DA3C"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ar-SA"/>
      </w:rPr>
    </w:lvl>
  </w:abstractNum>
  <w:num w:numId="1" w16cid:durableId="1627393300">
    <w:abstractNumId w:val="0"/>
  </w:num>
  <w:num w:numId="2" w16cid:durableId="57897015">
    <w:abstractNumId w:val="1"/>
  </w:num>
  <w:num w:numId="3" w16cid:durableId="1093277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2D"/>
    <w:rsid w:val="00022CD8"/>
    <w:rsid w:val="0002683C"/>
    <w:rsid w:val="000C1B75"/>
    <w:rsid w:val="000E45E4"/>
    <w:rsid w:val="00181C22"/>
    <w:rsid w:val="002415A9"/>
    <w:rsid w:val="00253C4F"/>
    <w:rsid w:val="00336E44"/>
    <w:rsid w:val="003C6596"/>
    <w:rsid w:val="00434044"/>
    <w:rsid w:val="00443CED"/>
    <w:rsid w:val="004F6C3A"/>
    <w:rsid w:val="00505FC2"/>
    <w:rsid w:val="00532E2D"/>
    <w:rsid w:val="00545A19"/>
    <w:rsid w:val="0055567D"/>
    <w:rsid w:val="00556683"/>
    <w:rsid w:val="005B6F88"/>
    <w:rsid w:val="005C0F37"/>
    <w:rsid w:val="005C12A9"/>
    <w:rsid w:val="005C2562"/>
    <w:rsid w:val="005E1145"/>
    <w:rsid w:val="00623BBA"/>
    <w:rsid w:val="00657545"/>
    <w:rsid w:val="006B0EB8"/>
    <w:rsid w:val="00725500"/>
    <w:rsid w:val="00771AD8"/>
    <w:rsid w:val="007C6636"/>
    <w:rsid w:val="007F1CAC"/>
    <w:rsid w:val="00815796"/>
    <w:rsid w:val="00875174"/>
    <w:rsid w:val="00891C02"/>
    <w:rsid w:val="008D66CE"/>
    <w:rsid w:val="00923BA2"/>
    <w:rsid w:val="00937FF4"/>
    <w:rsid w:val="00995005"/>
    <w:rsid w:val="00A30B13"/>
    <w:rsid w:val="00AA04D7"/>
    <w:rsid w:val="00AC233E"/>
    <w:rsid w:val="00B00028"/>
    <w:rsid w:val="00B00C9F"/>
    <w:rsid w:val="00B23D06"/>
    <w:rsid w:val="00B74308"/>
    <w:rsid w:val="00BC2BAA"/>
    <w:rsid w:val="00BC690E"/>
    <w:rsid w:val="00C23FC8"/>
    <w:rsid w:val="00D36116"/>
    <w:rsid w:val="00D81B2A"/>
    <w:rsid w:val="00DA25FA"/>
    <w:rsid w:val="00DE26EA"/>
    <w:rsid w:val="00E21693"/>
    <w:rsid w:val="00E22D19"/>
    <w:rsid w:val="00E70034"/>
    <w:rsid w:val="00E76A10"/>
    <w:rsid w:val="00EC4A92"/>
    <w:rsid w:val="00FB2D61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F0469"/>
  <w15:docId w15:val="{65E66689-B7C0-4726-A590-A5F3DB54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0"/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00028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00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0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02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028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6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83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6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83C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A04D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policy.ucop.edu/doc/401041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olicy.ucop.edu/doc/4010412/PPSM-63" TargetMode="External"/><Relationship Id="rId12" Type="http://schemas.openxmlformats.org/officeDocument/2006/relationships/header" Target="header3.xml"/><Relationship Id="rId17" Type="http://schemas.openxmlformats.org/officeDocument/2006/relationships/hyperlink" Target="http://policy.ucop.edu/doc/4010412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icy.ucop.edu/doc/4010411" TargetMode="External"/><Relationship Id="rId20" Type="http://schemas.openxmlformats.org/officeDocument/2006/relationships/hyperlink" Target="http://www.policies.uci.edu/personnel/personnel64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policy.ucop.edu/doc/4010413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olicies.uci.edu/personnel/personnel62.ph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policy.ucop.edu/doc/4010411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Gutierrez</dc:creator>
  <cp:keywords/>
  <dc:description/>
  <cp:lastModifiedBy>Lizaso, Janice</cp:lastModifiedBy>
  <cp:revision>16</cp:revision>
  <dcterms:created xsi:type="dcterms:W3CDTF">2023-06-27T04:44:00Z</dcterms:created>
  <dcterms:modified xsi:type="dcterms:W3CDTF">2023-06-30T18:55:00Z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2023-03-06T00:00:00Z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D:20210323051336</vt:lpwstr>
  </property>
</Properties>
</file>